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56EE8D" w14:textId="77777777" w:rsidR="00586579" w:rsidRPr="00586D0B" w:rsidRDefault="00830C11" w:rsidP="00947265">
      <w:pPr>
        <w:pStyle w:val="JESTECTitle"/>
        <w:spacing w:before="100" w:beforeAutospacing="1"/>
        <w:rPr>
          <w:rFonts w:asciiTheme="majorBidi" w:hAnsiTheme="majorBidi" w:cstheme="majorBidi"/>
          <w:caps/>
          <w:noProof/>
          <w:spacing w:val="-2"/>
          <w:sz w:val="36"/>
          <w:szCs w:val="36"/>
          <w:lang w:val="en-US"/>
        </w:rPr>
      </w:pPr>
      <w:r w:rsidRPr="00586D0B">
        <w:rPr>
          <w:rFonts w:asciiTheme="majorBidi" w:hAnsiTheme="majorBidi" w:cstheme="majorBidi"/>
          <w:noProof/>
          <w:spacing w:val="-2"/>
          <w:sz w:val="36"/>
          <w:szCs w:val="36"/>
          <w:lang w:val="en-US"/>
        </w:rPr>
        <w:t>Th</w:t>
      </w:r>
      <w:bookmarkStart w:id="0" w:name="_GoBack"/>
      <w:bookmarkEnd w:id="0"/>
      <w:r w:rsidRPr="00586D0B">
        <w:rPr>
          <w:rFonts w:asciiTheme="majorBidi" w:hAnsiTheme="majorBidi" w:cstheme="majorBidi"/>
          <w:noProof/>
          <w:spacing w:val="-2"/>
          <w:sz w:val="36"/>
          <w:szCs w:val="36"/>
          <w:lang w:val="en-US"/>
        </w:rPr>
        <w:t>is is T</w:t>
      </w:r>
      <w:r w:rsidR="00586579" w:rsidRPr="00586D0B">
        <w:rPr>
          <w:rFonts w:asciiTheme="majorBidi" w:hAnsiTheme="majorBidi" w:cstheme="majorBidi"/>
          <w:noProof/>
          <w:spacing w:val="-2"/>
          <w:sz w:val="36"/>
          <w:szCs w:val="36"/>
          <w:lang w:val="en-US"/>
        </w:rPr>
        <w:t>he T</w:t>
      </w:r>
      <w:r w:rsidRPr="00586D0B">
        <w:rPr>
          <w:rFonts w:asciiTheme="majorBidi" w:hAnsiTheme="majorBidi" w:cstheme="majorBidi"/>
          <w:noProof/>
          <w:spacing w:val="-2"/>
          <w:sz w:val="36"/>
          <w:szCs w:val="36"/>
          <w:lang w:val="en-US"/>
        </w:rPr>
        <w:t>emplate You U</w:t>
      </w:r>
      <w:r w:rsidR="00586579" w:rsidRPr="00586D0B">
        <w:rPr>
          <w:rFonts w:asciiTheme="majorBidi" w:hAnsiTheme="majorBidi" w:cstheme="majorBidi"/>
          <w:noProof/>
          <w:spacing w:val="-2"/>
          <w:sz w:val="36"/>
          <w:szCs w:val="36"/>
          <w:lang w:val="en-US"/>
        </w:rPr>
        <w:t xml:space="preserve">se to </w:t>
      </w:r>
      <w:r w:rsidRPr="00586D0B">
        <w:rPr>
          <w:rFonts w:asciiTheme="majorBidi" w:hAnsiTheme="majorBidi" w:cstheme="majorBidi"/>
          <w:noProof/>
          <w:spacing w:val="-2"/>
          <w:sz w:val="36"/>
          <w:szCs w:val="36"/>
          <w:lang w:val="en-US"/>
        </w:rPr>
        <w:t>Prepare Your M</w:t>
      </w:r>
      <w:r w:rsidR="00586579" w:rsidRPr="00586D0B">
        <w:rPr>
          <w:rFonts w:asciiTheme="majorBidi" w:hAnsiTheme="majorBidi" w:cstheme="majorBidi"/>
          <w:noProof/>
          <w:spacing w:val="-2"/>
          <w:sz w:val="36"/>
          <w:szCs w:val="36"/>
          <w:lang w:val="en-US"/>
        </w:rPr>
        <w:t xml:space="preserve">anuscript </w:t>
      </w:r>
    </w:p>
    <w:p w14:paraId="220A4C46" w14:textId="77777777" w:rsidR="00586579" w:rsidRPr="00586579" w:rsidRDefault="00586579" w:rsidP="00586579">
      <w:pPr>
        <w:pStyle w:val="JESTECAuthor"/>
        <w:rPr>
          <w:rFonts w:asciiTheme="majorBidi" w:hAnsiTheme="majorBidi" w:cstheme="majorBidi"/>
          <w:caps/>
          <w:szCs w:val="20"/>
          <w:lang w:val="en-US"/>
        </w:rPr>
      </w:pPr>
      <w:r>
        <w:rPr>
          <w:rFonts w:asciiTheme="majorBidi" w:hAnsiTheme="majorBidi" w:cstheme="majorBidi"/>
          <w:szCs w:val="20"/>
          <w:lang w:val="en-AU"/>
        </w:rPr>
        <w:t xml:space="preserve">Ali </w:t>
      </w:r>
      <w:proofErr w:type="spellStart"/>
      <w:r>
        <w:rPr>
          <w:rFonts w:asciiTheme="majorBidi" w:hAnsiTheme="majorBidi" w:cstheme="majorBidi"/>
          <w:szCs w:val="20"/>
          <w:lang w:val="en-AU"/>
        </w:rPr>
        <w:t>Bahri</w:t>
      </w:r>
      <w:proofErr w:type="spellEnd"/>
      <w:r w:rsidRPr="00586579">
        <w:rPr>
          <w:rFonts w:asciiTheme="majorBidi" w:hAnsiTheme="majorBidi" w:cstheme="majorBidi"/>
          <w:szCs w:val="20"/>
          <w:lang w:val="en-US"/>
        </w:rPr>
        <w:t>*</w:t>
      </w:r>
      <w:proofErr w:type="gramStart"/>
      <w:r w:rsidRPr="00586579">
        <w:rPr>
          <w:rFonts w:asciiTheme="majorBidi" w:hAnsiTheme="majorBidi" w:cstheme="majorBidi"/>
          <w:szCs w:val="20"/>
          <w:lang w:val="en-US"/>
        </w:rPr>
        <w:t>,</w:t>
      </w:r>
      <w:r>
        <w:rPr>
          <w:rFonts w:asciiTheme="majorBidi" w:hAnsiTheme="majorBidi" w:cstheme="majorBidi"/>
          <w:szCs w:val="20"/>
          <w:lang w:val="en-US"/>
        </w:rPr>
        <w:t xml:space="preserve"> </w:t>
      </w:r>
      <w:r w:rsidRPr="00586579">
        <w:rPr>
          <w:rFonts w:asciiTheme="majorBidi" w:hAnsiTheme="majorBidi" w:cstheme="majorBidi"/>
          <w:szCs w:val="20"/>
          <w:lang w:val="en-US"/>
        </w:rPr>
        <w:t xml:space="preserve"> </w:t>
      </w:r>
      <w:r>
        <w:rPr>
          <w:rFonts w:asciiTheme="majorBidi" w:hAnsiTheme="majorBidi" w:cstheme="majorBidi"/>
          <w:szCs w:val="20"/>
          <w:lang w:val="en-US"/>
        </w:rPr>
        <w:t>Said</w:t>
      </w:r>
      <w:proofErr w:type="gramEnd"/>
      <w:r>
        <w:rPr>
          <w:rFonts w:asciiTheme="majorBidi" w:hAnsiTheme="majorBidi" w:cstheme="majorBidi"/>
          <w:szCs w:val="2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Cs w:val="20"/>
          <w:lang w:val="en-US"/>
        </w:rPr>
        <w:t>Briki</w:t>
      </w:r>
      <w:proofErr w:type="spellEnd"/>
      <w:r>
        <w:rPr>
          <w:rFonts w:asciiTheme="majorBidi" w:hAnsiTheme="majorBidi" w:cstheme="majorBidi"/>
          <w:szCs w:val="20"/>
          <w:lang w:val="en-US"/>
        </w:rPr>
        <w:t>**</w:t>
      </w:r>
    </w:p>
    <w:p w14:paraId="001CE3FD" w14:textId="77777777" w:rsidR="00586579" w:rsidRDefault="00586579" w:rsidP="005B7E13">
      <w:pPr>
        <w:pStyle w:val="JESTECAffiliation"/>
        <w:rPr>
          <w:rFonts w:asciiTheme="majorBidi" w:hAnsiTheme="majorBidi" w:cstheme="majorBidi"/>
          <w:lang w:val="en-AU"/>
        </w:rPr>
      </w:pPr>
      <w:r>
        <w:rPr>
          <w:rFonts w:asciiTheme="majorBidi" w:hAnsiTheme="majorBidi" w:cstheme="majorBidi"/>
          <w:lang w:val="en-AU"/>
        </w:rPr>
        <w:t>*</w:t>
      </w:r>
      <w:r w:rsidR="005B7E13" w:rsidRPr="005B7E13">
        <w:t xml:space="preserve"> </w:t>
      </w:r>
      <w:r w:rsidR="005B7E13" w:rsidRPr="005B7E13">
        <w:rPr>
          <w:rFonts w:asciiTheme="majorBidi" w:hAnsiTheme="majorBidi" w:cstheme="majorBidi"/>
          <w:lang w:val="en-AU"/>
        </w:rPr>
        <w:t>Electri</w:t>
      </w:r>
      <w:r w:rsidR="005B7E13">
        <w:rPr>
          <w:rFonts w:asciiTheme="majorBidi" w:hAnsiTheme="majorBidi" w:cstheme="majorBidi"/>
          <w:lang w:val="en-AU"/>
        </w:rPr>
        <w:t>c engineering department, LABO</w:t>
      </w:r>
      <w:r w:rsidR="005B7E13" w:rsidRPr="005B7E13">
        <w:rPr>
          <w:rFonts w:asciiTheme="majorBidi" w:hAnsiTheme="majorBidi" w:cstheme="majorBidi"/>
          <w:lang w:val="en-AU"/>
        </w:rPr>
        <w:t xml:space="preserve"> Laboratory</w:t>
      </w:r>
      <w:r w:rsidRPr="00586579">
        <w:rPr>
          <w:rFonts w:asciiTheme="majorBidi" w:hAnsiTheme="majorBidi" w:cstheme="majorBidi"/>
          <w:lang w:val="en-AU"/>
        </w:rPr>
        <w:t>, El-Oued University</w:t>
      </w:r>
      <w:proofErr w:type="gramStart"/>
      <w:r w:rsidRPr="00586579">
        <w:rPr>
          <w:rFonts w:asciiTheme="majorBidi" w:hAnsiTheme="majorBidi" w:cstheme="majorBidi"/>
          <w:lang w:val="en-AU"/>
        </w:rPr>
        <w:t xml:space="preserve">,  </w:t>
      </w:r>
      <w:r>
        <w:rPr>
          <w:rFonts w:asciiTheme="majorBidi" w:hAnsiTheme="majorBidi" w:cstheme="majorBidi"/>
          <w:lang w:val="en-AU"/>
        </w:rPr>
        <w:t>Algeria</w:t>
      </w:r>
      <w:proofErr w:type="gramEnd"/>
    </w:p>
    <w:p w14:paraId="6F631881" w14:textId="77777777" w:rsidR="00586579" w:rsidRPr="00586579" w:rsidRDefault="00586579" w:rsidP="005B7E13">
      <w:pPr>
        <w:pStyle w:val="JESTECAffiliation"/>
        <w:rPr>
          <w:rFonts w:asciiTheme="majorBidi" w:hAnsiTheme="majorBidi" w:cstheme="majorBidi"/>
          <w:lang w:val="en-AU"/>
        </w:rPr>
      </w:pPr>
      <w:r>
        <w:rPr>
          <w:rFonts w:asciiTheme="majorBidi" w:hAnsiTheme="majorBidi" w:cstheme="majorBidi"/>
          <w:lang w:val="en-AU"/>
        </w:rPr>
        <w:t>*</w:t>
      </w:r>
      <w:r w:rsidR="005B7E13">
        <w:rPr>
          <w:rFonts w:asciiTheme="majorBidi" w:hAnsiTheme="majorBidi" w:cstheme="majorBidi"/>
          <w:lang w:val="en-AU"/>
        </w:rPr>
        <w:t>*</w:t>
      </w:r>
      <w:r w:rsidR="005B7E13" w:rsidRPr="005B7E13">
        <w:rPr>
          <w:rFonts w:asciiTheme="majorBidi" w:hAnsiTheme="majorBidi" w:cstheme="majorBidi"/>
          <w:lang w:val="en-AU"/>
        </w:rPr>
        <w:t xml:space="preserve"> Electri</w:t>
      </w:r>
      <w:r w:rsidR="005B7E13">
        <w:rPr>
          <w:rFonts w:asciiTheme="majorBidi" w:hAnsiTheme="majorBidi" w:cstheme="majorBidi"/>
          <w:lang w:val="en-AU"/>
        </w:rPr>
        <w:t>c engineering department</w:t>
      </w:r>
      <w:r w:rsidRPr="00586579">
        <w:rPr>
          <w:rFonts w:asciiTheme="majorBidi" w:hAnsiTheme="majorBidi" w:cstheme="majorBidi"/>
          <w:lang w:val="en-AU"/>
        </w:rPr>
        <w:t xml:space="preserve">, </w:t>
      </w:r>
      <w:r w:rsidR="005B7E13">
        <w:rPr>
          <w:rFonts w:asciiTheme="majorBidi" w:hAnsiTheme="majorBidi" w:cstheme="majorBidi"/>
          <w:lang w:val="en-AU"/>
        </w:rPr>
        <w:t>LAAB</w:t>
      </w:r>
      <w:r w:rsidR="005B7E13" w:rsidRPr="005B7E13">
        <w:rPr>
          <w:rFonts w:asciiTheme="majorBidi" w:hAnsiTheme="majorBidi" w:cstheme="majorBidi"/>
          <w:lang w:val="en-AU"/>
        </w:rPr>
        <w:t xml:space="preserve"> Laboratory</w:t>
      </w:r>
      <w:r w:rsidR="005B7E13">
        <w:rPr>
          <w:rFonts w:asciiTheme="majorBidi" w:hAnsiTheme="majorBidi" w:cstheme="majorBidi"/>
          <w:lang w:val="en-AU"/>
        </w:rPr>
        <w:t xml:space="preserve">, </w:t>
      </w:r>
      <w:proofErr w:type="spellStart"/>
      <w:r>
        <w:rPr>
          <w:rFonts w:asciiTheme="majorBidi" w:hAnsiTheme="majorBidi" w:cstheme="majorBidi"/>
          <w:lang w:val="en-AU"/>
        </w:rPr>
        <w:t>Biskra</w:t>
      </w:r>
      <w:proofErr w:type="spellEnd"/>
      <w:r w:rsidRPr="00586579">
        <w:rPr>
          <w:rFonts w:asciiTheme="majorBidi" w:hAnsiTheme="majorBidi" w:cstheme="majorBidi"/>
          <w:lang w:val="en-AU"/>
        </w:rPr>
        <w:t xml:space="preserve"> University</w:t>
      </w:r>
      <w:proofErr w:type="gramStart"/>
      <w:r w:rsidRPr="00586579">
        <w:rPr>
          <w:rFonts w:asciiTheme="majorBidi" w:hAnsiTheme="majorBidi" w:cstheme="majorBidi"/>
          <w:lang w:val="en-AU"/>
        </w:rPr>
        <w:t xml:space="preserve">,  </w:t>
      </w:r>
      <w:r>
        <w:rPr>
          <w:rFonts w:asciiTheme="majorBidi" w:hAnsiTheme="majorBidi" w:cstheme="majorBidi"/>
          <w:lang w:val="en-AU"/>
        </w:rPr>
        <w:t>Algeria</w:t>
      </w:r>
      <w:proofErr w:type="gramEnd"/>
    </w:p>
    <w:p w14:paraId="47B00486" w14:textId="77777777" w:rsidR="00586579" w:rsidRPr="00830C11" w:rsidRDefault="00830C11" w:rsidP="005B7E13">
      <w:pPr>
        <w:pStyle w:val="JESTECAffiliation"/>
        <w:rPr>
          <w:rFonts w:asciiTheme="majorBidi" w:hAnsiTheme="majorBidi" w:cstheme="majorBidi"/>
          <w:lang w:val="fr-FR"/>
        </w:rPr>
      </w:pPr>
      <w:r w:rsidRPr="00C36E95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fr-FR"/>
        </w:rPr>
        <w:t>E-mail</w:t>
      </w:r>
      <w:r w:rsidR="00586579" w:rsidRPr="00830C11">
        <w:rPr>
          <w:rFonts w:asciiTheme="majorBidi" w:hAnsiTheme="majorBidi" w:cstheme="majorBidi"/>
          <w:lang w:val="fr-FR"/>
        </w:rPr>
        <w:t xml:space="preserve">: </w:t>
      </w:r>
      <w:hyperlink r:id="rId8" w:history="1">
        <w:r w:rsidR="005B7E13" w:rsidRPr="00830C11">
          <w:rPr>
            <w:rStyle w:val="Hyperlink"/>
            <w:rFonts w:asciiTheme="majorBidi" w:hAnsiTheme="majorBidi" w:cstheme="majorBidi"/>
            <w:lang w:val="fr-FR"/>
          </w:rPr>
          <w:t>ali_bahri@univ-eloued.dz</w:t>
        </w:r>
      </w:hyperlink>
      <w:r w:rsidRPr="00830C11">
        <w:rPr>
          <w:rFonts w:asciiTheme="majorBidi" w:hAnsiTheme="majorBidi" w:cstheme="majorBidi"/>
          <w:lang w:val="fr-FR"/>
        </w:rPr>
        <w:t xml:space="preserve">, </w:t>
      </w:r>
      <w:r>
        <w:rPr>
          <w:rFonts w:asciiTheme="majorBidi" w:hAnsiTheme="majorBidi" w:cstheme="majorBidi"/>
          <w:lang w:val="fr-FR"/>
        </w:rPr>
        <w:t>said-briki@univ-eloued.dz</w:t>
      </w:r>
    </w:p>
    <w:p w14:paraId="46AA740D" w14:textId="77777777" w:rsidR="005B7E13" w:rsidRPr="00830C11" w:rsidRDefault="005B7E13" w:rsidP="005B7E13">
      <w:pPr>
        <w:pStyle w:val="JESTECAffiliation"/>
        <w:rPr>
          <w:rFonts w:asciiTheme="majorBidi" w:hAnsiTheme="majorBidi" w:cstheme="majorBidi"/>
          <w:lang w:val="fr-FR"/>
        </w:rPr>
      </w:pPr>
    </w:p>
    <w:p w14:paraId="1432FBBB" w14:textId="77777777" w:rsidR="00586579" w:rsidRPr="00243757" w:rsidRDefault="00586579" w:rsidP="00586579">
      <w:pPr>
        <w:pStyle w:val="AbstractandKeywordsHeading"/>
        <w:ind w:left="0" w:right="0"/>
        <w:jc w:val="center"/>
        <w:rPr>
          <w:b w:val="0"/>
          <w:color w:val="000000"/>
        </w:rPr>
      </w:pPr>
      <w:r w:rsidRPr="008035CD">
        <w:t>Abstract</w:t>
      </w:r>
    </w:p>
    <w:p w14:paraId="02EFE2B8" w14:textId="77777777" w:rsidR="00586579" w:rsidRPr="0074203B" w:rsidRDefault="005B7E13" w:rsidP="0067473E">
      <w:pPr>
        <w:pStyle w:val="JESTECAbstract"/>
        <w:ind w:left="0"/>
        <w:rPr>
          <w:color w:val="000000"/>
        </w:rPr>
      </w:pPr>
      <w:r>
        <w:rPr>
          <w:color w:val="000000"/>
        </w:rPr>
        <w:t>W</w:t>
      </w:r>
      <w:r w:rsidRPr="005B7E13">
        <w:rPr>
          <w:color w:val="000000"/>
        </w:rPr>
        <w:t xml:space="preserve">e have developed an improved approach for enhancing speech corrupted by additive white Gaussian noise. An efficient </w:t>
      </w:r>
      <w:proofErr w:type="spellStart"/>
      <w:r w:rsidRPr="005B7E13">
        <w:rPr>
          <w:color w:val="000000"/>
        </w:rPr>
        <w:t>denoising</w:t>
      </w:r>
      <w:proofErr w:type="spellEnd"/>
      <w:r w:rsidRPr="005B7E13">
        <w:rPr>
          <w:color w:val="000000"/>
        </w:rPr>
        <w:t xml:space="preserve"> approach based on singular value decomposition (SVD) and </w:t>
      </w:r>
      <w:proofErr w:type="spellStart"/>
      <w:r w:rsidRPr="005B7E13">
        <w:rPr>
          <w:color w:val="000000"/>
        </w:rPr>
        <w:t>Savistky-golay</w:t>
      </w:r>
      <w:proofErr w:type="spellEnd"/>
      <w:r w:rsidRPr="005B7E13">
        <w:rPr>
          <w:color w:val="000000"/>
        </w:rPr>
        <w:t xml:space="preserve"> filter is proposed to reduce the White Gaussian noise (WGN). </w:t>
      </w:r>
    </w:p>
    <w:p w14:paraId="47D95FA5" w14:textId="77777777" w:rsidR="00586579" w:rsidRDefault="00586579" w:rsidP="00012294">
      <w:pPr>
        <w:pStyle w:val="JESTECAbstract"/>
        <w:ind w:left="1218" w:hanging="1218"/>
        <w:rPr>
          <w:color w:val="000000"/>
          <w:spacing w:val="-2"/>
        </w:rPr>
      </w:pPr>
      <w:r w:rsidRPr="005B7E13">
        <w:rPr>
          <w:b/>
          <w:bCs/>
          <w:i/>
          <w:color w:val="000000"/>
          <w:spacing w:val="-2"/>
        </w:rPr>
        <w:t>Keywords</w:t>
      </w:r>
      <w:r w:rsidRPr="004200D7">
        <w:rPr>
          <w:iCs/>
          <w:color w:val="000000"/>
          <w:spacing w:val="-2"/>
        </w:rPr>
        <w:t xml:space="preserve">: </w:t>
      </w:r>
      <w:r w:rsidRPr="008746E7">
        <w:rPr>
          <w:spacing w:val="-2"/>
        </w:rPr>
        <w:t>speed</w:t>
      </w:r>
      <w:r>
        <w:rPr>
          <w:spacing w:val="-2"/>
        </w:rPr>
        <w:t>,</w:t>
      </w:r>
      <w:r w:rsidR="00012294">
        <w:rPr>
          <w:spacing w:val="-2"/>
        </w:rPr>
        <w:t xml:space="preserve"> WGN</w:t>
      </w:r>
      <w:r>
        <w:rPr>
          <w:spacing w:val="-2"/>
        </w:rPr>
        <w:t xml:space="preserve">, </w:t>
      </w:r>
      <w:proofErr w:type="gramStart"/>
      <w:r w:rsidR="00012294">
        <w:rPr>
          <w:color w:val="000000"/>
          <w:spacing w:val="-2"/>
        </w:rPr>
        <w:t>.........,...</w:t>
      </w:r>
      <w:proofErr w:type="gramEnd"/>
      <w:r w:rsidR="005B7E13">
        <w:rPr>
          <w:color w:val="000000"/>
          <w:spacing w:val="-2"/>
        </w:rPr>
        <w:t xml:space="preserve"> at least 5 key words)</w:t>
      </w:r>
    </w:p>
    <w:p w14:paraId="79371CA0" w14:textId="77777777" w:rsidR="00947265" w:rsidRPr="00C3159E" w:rsidRDefault="00947265" w:rsidP="005B7E13">
      <w:pPr>
        <w:pStyle w:val="JESTECAbstract"/>
        <w:ind w:left="1218" w:hanging="1218"/>
        <w:rPr>
          <w:spacing w:val="-2"/>
        </w:rPr>
      </w:pPr>
    </w:p>
    <w:p w14:paraId="5252153E" w14:textId="77777777" w:rsidR="00586579" w:rsidRPr="00947265" w:rsidRDefault="00586579" w:rsidP="00586579">
      <w:pPr>
        <w:numPr>
          <w:ilvl w:val="0"/>
          <w:numId w:val="10"/>
        </w:numPr>
        <w:tabs>
          <w:tab w:val="clear" w:pos="360"/>
          <w:tab w:val="num" w:pos="181"/>
        </w:tabs>
        <w:suppressAutoHyphens w:val="0"/>
        <w:bidi w:val="0"/>
        <w:spacing w:before="120" w:after="120" w:line="240" w:lineRule="auto"/>
        <w:ind w:right="187"/>
        <w:jc w:val="left"/>
        <w:rPr>
          <w:rFonts w:asciiTheme="majorBidi" w:hAnsiTheme="majorBidi" w:cstheme="majorBidi"/>
          <w:b/>
          <w:bCs/>
          <w:color w:val="000000"/>
        </w:rPr>
      </w:pPr>
      <w:r w:rsidRPr="00947265">
        <w:rPr>
          <w:rFonts w:asciiTheme="majorBidi" w:hAnsiTheme="majorBidi" w:cstheme="majorBidi"/>
          <w:b/>
          <w:bCs/>
          <w:color w:val="000000"/>
          <w:lang w:val="en-US"/>
        </w:rPr>
        <w:t xml:space="preserve"> </w:t>
      </w:r>
      <w:r w:rsidRPr="00947265">
        <w:rPr>
          <w:rFonts w:asciiTheme="majorBidi" w:hAnsiTheme="majorBidi" w:cstheme="majorBidi"/>
          <w:b/>
          <w:bCs/>
          <w:color w:val="000000"/>
        </w:rPr>
        <w:t>Introduction</w:t>
      </w:r>
    </w:p>
    <w:p w14:paraId="3205D3C0" w14:textId="77777777" w:rsidR="00586579" w:rsidRDefault="005B7E13" w:rsidP="005B7E13">
      <w:pPr>
        <w:pStyle w:val="JESTECStyleBodyTextIndentComplex10ptFirstline"/>
        <w:spacing w:after="80"/>
        <w:rPr>
          <w:color w:val="000000"/>
        </w:rPr>
      </w:pPr>
      <w:r w:rsidRPr="005B7E13">
        <w:rPr>
          <w:color w:val="000000"/>
        </w:rPr>
        <w:t xml:space="preserve">The signal subspace algorithm was originally developed by Ephraim and Van Trees [1] for white input noise and was then extended to deal with </w:t>
      </w:r>
      <w:proofErr w:type="spellStart"/>
      <w:r w:rsidRPr="005B7E13">
        <w:rPr>
          <w:color w:val="000000"/>
        </w:rPr>
        <w:t>colored</w:t>
      </w:r>
      <w:proofErr w:type="spellEnd"/>
      <w:r w:rsidRPr="005B7E13">
        <w:rPr>
          <w:color w:val="000000"/>
        </w:rPr>
        <w:t xml:space="preserve"> noise (for example, noise in the form of Speech) by Hu and </w:t>
      </w:r>
      <w:proofErr w:type="spellStart"/>
      <w:r w:rsidRPr="005B7E13">
        <w:rPr>
          <w:color w:val="000000"/>
        </w:rPr>
        <w:t>Loizou</w:t>
      </w:r>
      <w:proofErr w:type="spellEnd"/>
      <w:r w:rsidRPr="005B7E13">
        <w:rPr>
          <w:color w:val="000000"/>
        </w:rPr>
        <w:t xml:space="preserve"> [2].</w:t>
      </w:r>
    </w:p>
    <w:p w14:paraId="249939A1" w14:textId="77777777" w:rsidR="00830C11" w:rsidRDefault="00830C11" w:rsidP="005B7E13">
      <w:pPr>
        <w:pStyle w:val="JESTECStyleBodyTextIndentComplex10ptFirstline"/>
        <w:spacing w:after="80"/>
        <w:rPr>
          <w:color w:val="000000"/>
        </w:rPr>
      </w:pPr>
    </w:p>
    <w:tbl>
      <w:tblPr>
        <w:tblStyle w:val="Grilledutableau2"/>
        <w:tblW w:w="66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3367"/>
      </w:tblGrid>
      <w:tr w:rsidR="00830C11" w:rsidRPr="00830C11" w14:paraId="54346178" w14:textId="77777777" w:rsidTr="00830C11">
        <w:trPr>
          <w:trHeight w:val="2370"/>
          <w:jc w:val="center"/>
        </w:trPr>
        <w:tc>
          <w:tcPr>
            <w:tcW w:w="3269" w:type="dxa"/>
          </w:tcPr>
          <w:p w14:paraId="254496E7" w14:textId="77777777" w:rsidR="00830C11" w:rsidRPr="00830C11" w:rsidRDefault="00830C11" w:rsidP="00830C11">
            <w:pPr>
              <w:suppressAutoHyphens w:val="0"/>
              <w:bidi w:val="0"/>
              <w:spacing w:after="120" w:line="228" w:lineRule="auto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4"/>
                <w:lang w:val="en-GB"/>
              </w:rPr>
            </w:pPr>
            <w:r w:rsidRPr="00830C11">
              <w:rPr>
                <w:rFonts w:ascii="Times New Roman" w:eastAsia="SimSun" w:hAnsi="Times New Roman" w:cs="Times New Roman" w:hint="cs"/>
                <w:noProof/>
                <w:kern w:val="0"/>
                <w:sz w:val="20"/>
                <w:szCs w:val="24"/>
              </w:rPr>
              <w:drawing>
                <wp:inline distT="0" distB="0" distL="0" distR="0" wp14:anchorId="33CD1998" wp14:editId="5E5B9B62">
                  <wp:extent cx="1996374" cy="1869743"/>
                  <wp:effectExtent l="0" t="0" r="3876" b="0"/>
                  <wp:docPr id="1" name="Image 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230" t="4907" r="7817" b="5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374" cy="1869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14:paraId="535DE559" w14:textId="77777777" w:rsidR="00830C11" w:rsidRPr="00830C11" w:rsidRDefault="00830C11" w:rsidP="00830C11">
            <w:pPr>
              <w:suppressAutoHyphens w:val="0"/>
              <w:bidi w:val="0"/>
              <w:spacing w:after="120" w:line="228" w:lineRule="auto"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4"/>
                <w:lang w:val="en-GB"/>
              </w:rPr>
            </w:pPr>
            <w:r w:rsidRPr="00830C11">
              <w:rPr>
                <w:rFonts w:ascii="Times New Roman" w:eastAsia="SimSun" w:hAnsi="Times New Roman" w:cs="Times New Roman"/>
                <w:noProof/>
                <w:kern w:val="0"/>
                <w:sz w:val="20"/>
                <w:szCs w:val="24"/>
              </w:rPr>
              <w:drawing>
                <wp:inline distT="0" distB="0" distL="0" distR="0" wp14:anchorId="7B64DD28" wp14:editId="67855093">
                  <wp:extent cx="2060812" cy="1869743"/>
                  <wp:effectExtent l="0" t="0" r="0" b="0"/>
                  <wp:docPr id="2" name="Image 1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190" t="5511" r="9046" b="4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729" cy="1876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C11" w:rsidRPr="00C36E95" w14:paraId="1B92C259" w14:textId="77777777" w:rsidTr="00830C11">
        <w:trPr>
          <w:trHeight w:val="534"/>
          <w:jc w:val="center"/>
        </w:trPr>
        <w:tc>
          <w:tcPr>
            <w:tcW w:w="3269" w:type="dxa"/>
          </w:tcPr>
          <w:p w14:paraId="788C2623" w14:textId="77777777" w:rsidR="00830C11" w:rsidRPr="00830C11" w:rsidRDefault="00830C11" w:rsidP="00830C11">
            <w:pPr>
              <w:widowControl w:val="0"/>
              <w:suppressAutoHyphens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FR"/>
              </w:rPr>
              <w:t>Fig.1</w:t>
            </w:r>
            <w:r w:rsidRPr="00830C1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FR"/>
              </w:rPr>
              <w:t xml:space="preserve">. </w:t>
            </w:r>
            <w:r w:rsidRPr="00830C1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</w:rPr>
              <w:t>Speech signal and its contour of maximum</w:t>
            </w:r>
            <w:r w:rsidRPr="00830C1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367" w:type="dxa"/>
          </w:tcPr>
          <w:p w14:paraId="339FFBFC" w14:textId="77777777" w:rsidR="00830C11" w:rsidRPr="00830C11" w:rsidRDefault="00830C11" w:rsidP="00830C11">
            <w:pPr>
              <w:suppressAutoHyphens w:val="0"/>
              <w:bidi w:val="0"/>
              <w:spacing w:after="120" w:line="228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4"/>
              </w:rPr>
            </w:pPr>
            <w:r w:rsidRPr="00830C11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4"/>
                <w:lang w:val="en-GB" w:eastAsia="fr-FR"/>
              </w:rPr>
              <w:t xml:space="preserve"> Fig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4"/>
                <w:lang w:val="en-GB" w:eastAsia="fr-FR"/>
              </w:rPr>
              <w:t>.</w:t>
            </w:r>
            <w:r w:rsidRPr="00830C11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4"/>
                <w:lang w:val="en-GB" w:eastAsia="fr-FR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4"/>
                <w:lang w:val="en-GB" w:eastAsia="fr-FR"/>
              </w:rPr>
              <w:t>2</w:t>
            </w:r>
            <w:r w:rsidRPr="00830C11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4"/>
                <w:lang w:val="en-GB" w:eastAsia="fr-FR"/>
              </w:rPr>
              <w:t xml:space="preserve">. </w:t>
            </w:r>
            <w:r w:rsidRPr="00830C11">
              <w:rPr>
                <w:rFonts w:ascii="Times New Roman" w:eastAsia="SimSun" w:hAnsi="Times New Roman" w:cs="Times New Roman"/>
                <w:kern w:val="0"/>
                <w:sz w:val="20"/>
                <w:szCs w:val="24"/>
                <w:lang w:val="en-GB" w:eastAsia="fr-FR"/>
              </w:rPr>
              <w:t xml:space="preserve">The maximum SV of </w:t>
            </w:r>
            <w:proofErr w:type="gramStart"/>
            <w:r w:rsidRPr="00830C11">
              <w:rPr>
                <w:rFonts w:ascii="Times New Roman" w:eastAsia="SimSun" w:hAnsi="Times New Roman" w:cs="Times New Roman"/>
                <w:kern w:val="0"/>
                <w:sz w:val="20"/>
                <w:szCs w:val="24"/>
                <w:lang w:val="en-GB" w:eastAsia="fr-FR"/>
              </w:rPr>
              <w:t>each  frame</w:t>
            </w:r>
            <w:proofErr w:type="gramEnd"/>
            <w:r w:rsidRPr="00830C11">
              <w:rPr>
                <w:rFonts w:ascii="Times New Roman" w:eastAsia="SimSun" w:hAnsi="Times New Roman" w:cs="Times New Roman"/>
                <w:kern w:val="0"/>
                <w:sz w:val="20"/>
                <w:szCs w:val="24"/>
                <w:lang w:val="en-GB" w:eastAsia="fr-FR"/>
              </w:rPr>
              <w:t xml:space="preserve"> versus frame index</w:t>
            </w:r>
            <w:r w:rsidRPr="00830C11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4"/>
                <w:lang w:val="en-GB" w:eastAsia="fr-FR"/>
              </w:rPr>
              <w:t>.</w:t>
            </w:r>
          </w:p>
        </w:tc>
      </w:tr>
    </w:tbl>
    <w:p w14:paraId="683694F7" w14:textId="77777777" w:rsidR="00ED06C8" w:rsidRPr="00947265" w:rsidRDefault="00ED06C8" w:rsidP="00ED06C8">
      <w:pPr>
        <w:numPr>
          <w:ilvl w:val="0"/>
          <w:numId w:val="10"/>
        </w:numPr>
        <w:tabs>
          <w:tab w:val="clear" w:pos="360"/>
          <w:tab w:val="num" w:pos="181"/>
          <w:tab w:val="num" w:pos="2629"/>
        </w:tabs>
        <w:suppressAutoHyphens w:val="0"/>
        <w:bidi w:val="0"/>
        <w:spacing w:before="120" w:after="120" w:line="240" w:lineRule="auto"/>
        <w:ind w:left="357" w:right="187" w:hanging="357"/>
        <w:jc w:val="left"/>
        <w:rPr>
          <w:rFonts w:asciiTheme="majorBidi" w:hAnsiTheme="majorBidi" w:cstheme="majorBidi"/>
          <w:b/>
          <w:bCs/>
        </w:rPr>
      </w:pPr>
      <w:r w:rsidRPr="00947265">
        <w:rPr>
          <w:rFonts w:asciiTheme="majorBidi" w:hAnsiTheme="majorBidi" w:cstheme="majorBidi"/>
          <w:b/>
          <w:bCs/>
        </w:rPr>
        <w:t xml:space="preserve">Our </w:t>
      </w:r>
      <w:proofErr w:type="spellStart"/>
      <w:r w:rsidRPr="00947265">
        <w:rPr>
          <w:rFonts w:asciiTheme="majorBidi" w:hAnsiTheme="majorBidi" w:cstheme="majorBidi"/>
          <w:b/>
          <w:bCs/>
        </w:rPr>
        <w:t>approach</w:t>
      </w:r>
      <w:proofErr w:type="spellEnd"/>
      <w:r w:rsidRPr="00947265">
        <w:rPr>
          <w:rFonts w:asciiTheme="majorBidi" w:hAnsiTheme="majorBidi" w:cstheme="majorBidi"/>
          <w:b/>
          <w:bCs/>
        </w:rPr>
        <w:t xml:space="preserve"> </w:t>
      </w:r>
    </w:p>
    <w:p w14:paraId="10FDB042" w14:textId="77777777" w:rsidR="00ED06C8" w:rsidRPr="00ED06C8" w:rsidRDefault="00ED06C8" w:rsidP="00ED06C8">
      <w:pPr>
        <w:pStyle w:val="JESTECStyleBodyTextIndentComplex10ptFirstline"/>
        <w:spacing w:after="120"/>
      </w:pPr>
      <w:r>
        <w:rPr>
          <w:lang w:val="en-US"/>
        </w:rPr>
        <w:t xml:space="preserve">In </w:t>
      </w:r>
      <w:r w:rsidRPr="00355968">
        <w:rPr>
          <w:lang w:val="en-US"/>
        </w:rPr>
        <w:t xml:space="preserve">this section we propose an enhancement approach based on SVD </w:t>
      </w:r>
      <w:proofErr w:type="gramStart"/>
      <w:r w:rsidRPr="00355968">
        <w:rPr>
          <w:lang w:val="en-US"/>
        </w:rPr>
        <w:t>whose</w:t>
      </w:r>
      <w:proofErr w:type="gramEnd"/>
      <w:r w:rsidRPr="00355968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355968">
        <w:rPr>
          <w:lang w:val="en-US"/>
        </w:rPr>
        <w:t xml:space="preserve">enhancement is made frame by frame. The enhanced signal is reconstituted by grouping all the enhanced frames. </w:t>
      </w:r>
      <w:r>
        <w:rPr>
          <w:lang w:val="en-US"/>
        </w:rPr>
        <w:t xml:space="preserve"> </w:t>
      </w:r>
      <w:proofErr w:type="gramStart"/>
      <w:r w:rsidRPr="00A06511">
        <w:rPr>
          <w:lang w:val="en-US"/>
        </w:rPr>
        <w:t>one</w:t>
      </w:r>
      <w:proofErr w:type="gramEnd"/>
      <w:r w:rsidRPr="00A06511">
        <w:rPr>
          <w:lang w:val="en-US"/>
        </w:rPr>
        <w:t xml:space="preserve"> relating to the signal, the other to additive noise (we have supposed that the noise is additive). Either a random </w:t>
      </w:r>
      <w:r w:rsidRPr="00556BBF">
        <w:rPr>
          <w:lang w:bidi="ar-DZ"/>
        </w:rPr>
        <w:t>signal</w:t>
      </w:r>
      <w:r w:rsidRPr="006232CF">
        <w:rPr>
          <w:position w:val="-10"/>
        </w:rPr>
        <w:object w:dxaOrig="420" w:dyaOrig="300" w14:anchorId="0070F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14pt" o:ole="">
            <v:imagedata r:id="rId11" o:title=""/>
          </v:shape>
          <o:OLEObject Type="Embed" ProgID="Equation.DSMT4" ShapeID="_x0000_i1025" DrawAspect="Content" ObjectID="_1512924681" r:id="rId12"/>
        </w:object>
      </w:r>
      <w:proofErr w:type="gramStart"/>
      <w:r w:rsidRPr="00A06511">
        <w:rPr>
          <w:rFonts w:hint="cs"/>
          <w:rtl/>
          <w:lang w:bidi="ar-DZ"/>
        </w:rPr>
        <w:t> </w:t>
      </w:r>
      <w:r w:rsidRPr="00A06511">
        <w:rPr>
          <w:lang w:val="en-US"/>
        </w:rPr>
        <w:t>:</w:t>
      </w:r>
      <w:proofErr w:type="gramEnd"/>
      <w:r w:rsidRPr="00A06511">
        <w:rPr>
          <w:lang w:val="en-US"/>
        </w:rPr>
        <w:t xml:space="preserve">      </w:t>
      </w:r>
    </w:p>
    <w:p w14:paraId="6F5F965C" w14:textId="77777777" w:rsidR="00ED06C8" w:rsidRDefault="00ED06C8" w:rsidP="00ED06C8">
      <w:pPr>
        <w:pStyle w:val="JESTECStyleBodyTextIndentComplex10ptFirstline"/>
        <w:spacing w:before="120" w:after="120"/>
        <w:ind w:firstLine="0"/>
        <w:jc w:val="left"/>
      </w:pPr>
      <w:r w:rsidRPr="007022A3">
        <w:rPr>
          <w:position w:val="-10"/>
        </w:rPr>
        <w:object w:dxaOrig="1240" w:dyaOrig="340" w14:anchorId="092B5A75">
          <v:shape id="_x0000_i1026" type="#_x0000_t75" style="width:64pt;height:14pt" o:ole="">
            <v:imagedata r:id="rId13" o:title=""/>
          </v:shape>
          <o:OLEObject Type="Embed" ProgID="Equation.DSMT4" ShapeID="_x0000_i1026" DrawAspect="Content" ObjectID="_1512924682" r:id="rId14"/>
        </w:object>
      </w: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(1)</w:t>
      </w:r>
    </w:p>
    <w:p w14:paraId="41184514" w14:textId="77777777" w:rsidR="00ED06C8" w:rsidRPr="00744CC7" w:rsidRDefault="00ED06C8" w:rsidP="00ED06C8">
      <w:pPr>
        <w:pStyle w:val="JESTECHeading2"/>
        <w:numPr>
          <w:ilvl w:val="0"/>
          <w:numId w:val="0"/>
        </w:numPr>
      </w:pPr>
      <w:r>
        <w:t>2.2</w:t>
      </w:r>
      <w:r w:rsidRPr="00744CC7">
        <w:t>. S</w:t>
      </w:r>
      <w:r w:rsidRPr="003977C2">
        <w:t xml:space="preserve">ubspace decomposition </w:t>
      </w:r>
      <w:r w:rsidRPr="00744CC7">
        <w:t>method</w:t>
      </w:r>
    </w:p>
    <w:p w14:paraId="5B1EDB44" w14:textId="77777777" w:rsidR="00ED06C8" w:rsidRPr="00B541AF" w:rsidRDefault="00ED06C8" w:rsidP="00ED06C8">
      <w:pPr>
        <w:pStyle w:val="JESTECStyleBodyTextIndentComplex10ptFirstline"/>
        <w:spacing w:after="120"/>
        <w:rPr>
          <w:rFonts w:cs="Simplified Arabic"/>
          <w:spacing w:val="-4"/>
        </w:rPr>
      </w:pPr>
      <w:r w:rsidRPr="001B42D8">
        <w:rPr>
          <w:rFonts w:cs="Simplified Arabic"/>
          <w:spacing w:val="-4"/>
          <w:lang w:val="en-US"/>
        </w:rPr>
        <w:t xml:space="preserve">In practice, the autocorrelation of the noisy signal matrix analysis is impossible since we don't have an infinite number of </w:t>
      </w:r>
      <w:r>
        <w:rPr>
          <w:rFonts w:cs="Simplified Arabic"/>
          <w:spacing w:val="-4"/>
          <w:lang w:val="en-US"/>
        </w:rPr>
        <w:t xml:space="preserve">samples. </w:t>
      </w:r>
    </w:p>
    <w:p w14:paraId="49CEB916" w14:textId="77777777" w:rsidR="00ED06C8" w:rsidRPr="00ED06C8" w:rsidRDefault="00ED06C8" w:rsidP="00ED06C8">
      <w:pPr>
        <w:pStyle w:val="Heading3"/>
        <w:spacing w:before="120"/>
        <w:rPr>
          <w:rFonts w:asciiTheme="majorBidi" w:hAnsiTheme="majorBidi" w:cstheme="majorBidi"/>
          <w:sz w:val="22"/>
          <w:szCs w:val="22"/>
          <w:lang w:val="en-US"/>
        </w:rPr>
      </w:pPr>
      <w:r w:rsidRPr="00ED06C8">
        <w:rPr>
          <w:rFonts w:asciiTheme="majorBidi" w:hAnsiTheme="majorBidi" w:cstheme="majorBidi"/>
          <w:sz w:val="22"/>
          <w:szCs w:val="22"/>
          <w:lang w:val="en-US"/>
        </w:rPr>
        <w:t>2.2.1. Construction of the Hankel matrix</w:t>
      </w:r>
    </w:p>
    <w:p w14:paraId="1A9F64B9" w14:textId="77777777" w:rsidR="00ED06C8" w:rsidRPr="00ED06C8" w:rsidRDefault="00ED06C8" w:rsidP="00ED06C8">
      <w:pPr>
        <w:pStyle w:val="JESTECStyleBodyTextIndentComplex10ptFirstline"/>
        <w:spacing w:before="120" w:after="120"/>
        <w:ind w:firstLine="0"/>
        <w:jc w:val="left"/>
        <w:rPr>
          <w:rFonts w:asciiTheme="majorBidi" w:hAnsiTheme="majorBidi" w:cstheme="majorBidi"/>
        </w:rPr>
      </w:pPr>
      <w:r>
        <w:t xml:space="preserve">This </w:t>
      </w:r>
      <w:proofErr w:type="spellStart"/>
      <w:r>
        <w:t>denoising</w:t>
      </w:r>
      <w:proofErr w:type="spellEnd"/>
      <w:r>
        <w:t xml:space="preserve"> strategy begins with the creation of a Hankel data matrix by dividing a noisy speech signal into partially </w:t>
      </w:r>
      <w:r w:rsidRPr="00ED06C8">
        <w:rPr>
          <w:rFonts w:asciiTheme="majorBidi" w:hAnsiTheme="majorBidi" w:cstheme="majorBidi"/>
        </w:rPr>
        <w:t>overlapping segments.</w:t>
      </w:r>
    </w:p>
    <w:p w14:paraId="6FE7DDFA" w14:textId="77777777" w:rsidR="00ED06C8" w:rsidRPr="00ED06C8" w:rsidRDefault="00ED06C8" w:rsidP="00ED06C8">
      <w:pPr>
        <w:suppressAutoHyphens w:val="0"/>
        <w:bidi w:val="0"/>
        <w:spacing w:before="120" w:after="120" w:line="240" w:lineRule="auto"/>
        <w:ind w:right="187"/>
        <w:jc w:val="left"/>
        <w:rPr>
          <w:rFonts w:asciiTheme="majorBidi" w:hAnsiTheme="majorBidi" w:cstheme="majorBidi"/>
          <w:b/>
          <w:bCs/>
          <w:color w:val="000000"/>
          <w:lang w:val="en-US"/>
        </w:rPr>
      </w:pPr>
      <w:r w:rsidRPr="00ED06C8">
        <w:rPr>
          <w:rFonts w:asciiTheme="majorBidi" w:hAnsiTheme="majorBidi" w:cstheme="majorBidi"/>
          <w:b/>
          <w:bCs/>
          <w:color w:val="000000"/>
          <w:lang w:val="en-US"/>
        </w:rPr>
        <w:t>3. Results and Discussion</w:t>
      </w:r>
    </w:p>
    <w:p w14:paraId="2D3BB8AE" w14:textId="77777777" w:rsidR="00ED06C8" w:rsidRDefault="00ED06C8" w:rsidP="00ED06C8">
      <w:pPr>
        <w:pStyle w:val="JESTECStyleBodyTextIndentComplex10ptFirstline"/>
        <w:spacing w:before="120" w:after="120"/>
        <w:ind w:firstLine="0"/>
        <w:jc w:val="left"/>
        <w:rPr>
          <w:lang w:val="en-US"/>
        </w:rPr>
      </w:pPr>
      <w:r>
        <w:t>We</w:t>
      </w:r>
      <w:r>
        <w:rPr>
          <w:lang w:val="en-US"/>
        </w:rPr>
        <w:t xml:space="preserve"> evaluate and </w:t>
      </w:r>
      <w:r w:rsidRPr="00123AB9">
        <w:rPr>
          <w:lang w:val="en-US"/>
        </w:rPr>
        <w:t xml:space="preserve">compare </w:t>
      </w:r>
      <w:r w:rsidRPr="00C339B6">
        <w:rPr>
          <w:lang w:val="en-US"/>
        </w:rPr>
        <w:t>the performance of our approach with different speech enhancement techniques.</w:t>
      </w:r>
    </w:p>
    <w:p w14:paraId="6728C499" w14:textId="77777777" w:rsidR="00947265" w:rsidRDefault="00947265" w:rsidP="00ED06C8">
      <w:pPr>
        <w:pStyle w:val="JESTECStyleBodyTextIndentComplex10ptFirstline"/>
        <w:spacing w:before="120" w:after="120"/>
        <w:ind w:firstLine="0"/>
        <w:jc w:val="left"/>
      </w:pPr>
    </w:p>
    <w:tbl>
      <w:tblPr>
        <w:tblStyle w:val="Grilledutableau1"/>
        <w:tblW w:w="7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0"/>
      </w:tblGrid>
      <w:tr w:rsidR="00ED06C8" w:rsidRPr="00C36E95" w14:paraId="1E5E61BD" w14:textId="77777777" w:rsidTr="00ED06C8">
        <w:trPr>
          <w:trHeight w:val="416"/>
        </w:trPr>
        <w:tc>
          <w:tcPr>
            <w:tcW w:w="7400" w:type="dxa"/>
          </w:tcPr>
          <w:p w14:paraId="220B162C" w14:textId="77777777" w:rsidR="00ED06C8" w:rsidRPr="00ED06C8" w:rsidRDefault="00ED06C8" w:rsidP="00AD76DE">
            <w:pPr>
              <w:suppressAutoHyphens w:val="0"/>
              <w:bidi w:val="0"/>
              <w:spacing w:after="120" w:line="228" w:lineRule="auto"/>
              <w:contextualSpacing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4"/>
                <w:lang w:val="en-GB"/>
              </w:rPr>
            </w:pPr>
            <w:r w:rsidRPr="00ED06C8">
              <w:rPr>
                <w:rFonts w:ascii="Times New Roman" w:eastAsia="SimSun" w:hAnsi="Times New Roman" w:cs="Times New Roman"/>
                <w:b/>
                <w:bCs/>
                <w:kern w:val="0"/>
                <w:sz w:val="20"/>
                <w:szCs w:val="20"/>
                <w:lang w:val="en-GB"/>
              </w:rPr>
              <w:t xml:space="preserve">Table 1. </w:t>
            </w:r>
            <w:r w:rsidRPr="00ED06C8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Best of PESQ and </w:t>
            </w:r>
            <w:proofErr w:type="spellStart"/>
            <w:r w:rsidRPr="00ED06C8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>SegSNR</w:t>
            </w:r>
            <w:proofErr w:type="spellEnd"/>
            <w:r w:rsidRPr="00ED06C8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val="en-GB"/>
              </w:rPr>
              <w:t xml:space="preserve"> values and corresponding SG filter order</w:t>
            </w:r>
          </w:p>
        </w:tc>
      </w:tr>
      <w:tr w:rsidR="00ED06C8" w:rsidRPr="00ED06C8" w14:paraId="132D7CC2" w14:textId="77777777" w:rsidTr="00ED06C8">
        <w:trPr>
          <w:trHeight w:val="3117"/>
        </w:trPr>
        <w:tc>
          <w:tcPr>
            <w:tcW w:w="7400" w:type="dxa"/>
          </w:tcPr>
          <w:tbl>
            <w:tblPr>
              <w:tblW w:w="364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85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765"/>
              <w:gridCol w:w="635"/>
              <w:gridCol w:w="909"/>
              <w:gridCol w:w="635"/>
            </w:tblGrid>
            <w:tr w:rsidR="00ED06C8" w:rsidRPr="00ED06C8" w14:paraId="382D5597" w14:textId="77777777" w:rsidTr="00AD76DE">
              <w:trPr>
                <w:trHeight w:val="222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5D85BA4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14:paraId="78405D18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PESQ</w:t>
                  </w:r>
                </w:p>
              </w:tc>
              <w:tc>
                <w:tcPr>
                  <w:tcW w:w="0" w:type="auto"/>
                  <w:gridSpan w:val="2"/>
                </w:tcPr>
                <w:p w14:paraId="58405C9A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proofErr w:type="spellStart"/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SegSNR</w:t>
                  </w:r>
                  <w:proofErr w:type="spellEnd"/>
                </w:p>
              </w:tc>
            </w:tr>
            <w:tr w:rsidR="00ED06C8" w:rsidRPr="00ED06C8" w14:paraId="66171439" w14:textId="77777777" w:rsidTr="00AD76DE">
              <w:trPr>
                <w:trHeight w:val="443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3E394CEF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Initial SNR</w:t>
                  </w:r>
                </w:p>
              </w:tc>
              <w:tc>
                <w:tcPr>
                  <w:tcW w:w="0" w:type="auto"/>
                </w:tcPr>
                <w:p w14:paraId="374946D0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Best PESQ</w:t>
                  </w:r>
                </w:p>
              </w:tc>
              <w:tc>
                <w:tcPr>
                  <w:tcW w:w="0" w:type="auto"/>
                </w:tcPr>
                <w:p w14:paraId="112E792D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SG order</w:t>
                  </w:r>
                </w:p>
              </w:tc>
              <w:tc>
                <w:tcPr>
                  <w:tcW w:w="0" w:type="auto"/>
                </w:tcPr>
                <w:p w14:paraId="3EEB5E22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 xml:space="preserve">Best </w:t>
                  </w:r>
                  <w:proofErr w:type="spellStart"/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SegSNR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6870D53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SG order</w:t>
                  </w:r>
                </w:p>
              </w:tc>
            </w:tr>
            <w:tr w:rsidR="00ED06C8" w:rsidRPr="00ED06C8" w14:paraId="611B5693" w14:textId="77777777" w:rsidTr="00AD76DE">
              <w:trPr>
                <w:trHeight w:val="286"/>
                <w:jc w:val="center"/>
              </w:trPr>
              <w:tc>
                <w:tcPr>
                  <w:tcW w:w="0" w:type="auto"/>
                </w:tcPr>
                <w:p w14:paraId="1E6FBE34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-10dB</w:t>
                  </w:r>
                </w:p>
              </w:tc>
              <w:tc>
                <w:tcPr>
                  <w:tcW w:w="0" w:type="auto"/>
                </w:tcPr>
                <w:p w14:paraId="3FE08F28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1.3221</w:t>
                  </w:r>
                </w:p>
              </w:tc>
              <w:tc>
                <w:tcPr>
                  <w:tcW w:w="0" w:type="auto"/>
                </w:tcPr>
                <w:p w14:paraId="24E0C933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5E9370EF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0.2514</w:t>
                  </w:r>
                </w:p>
              </w:tc>
              <w:tc>
                <w:tcPr>
                  <w:tcW w:w="0" w:type="auto"/>
                </w:tcPr>
                <w:p w14:paraId="59605EA2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26</w:t>
                  </w:r>
                </w:p>
              </w:tc>
            </w:tr>
            <w:tr w:rsidR="00ED06C8" w:rsidRPr="00ED06C8" w14:paraId="075D307B" w14:textId="77777777" w:rsidTr="00AD76DE">
              <w:trPr>
                <w:trHeight w:val="209"/>
                <w:jc w:val="center"/>
              </w:trPr>
              <w:tc>
                <w:tcPr>
                  <w:tcW w:w="0" w:type="auto"/>
                </w:tcPr>
                <w:p w14:paraId="70D52A8E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-5dB</w:t>
                  </w:r>
                </w:p>
              </w:tc>
              <w:tc>
                <w:tcPr>
                  <w:tcW w:w="0" w:type="auto"/>
                </w:tcPr>
                <w:p w14:paraId="3CCE6BAB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1.8925</w:t>
                  </w:r>
                </w:p>
              </w:tc>
              <w:tc>
                <w:tcPr>
                  <w:tcW w:w="0" w:type="auto"/>
                </w:tcPr>
                <w:p w14:paraId="5605501E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24DF764D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2.0336</w:t>
                  </w:r>
                </w:p>
              </w:tc>
              <w:tc>
                <w:tcPr>
                  <w:tcW w:w="0" w:type="auto"/>
                </w:tcPr>
                <w:p w14:paraId="2BCA34ED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26</w:t>
                  </w:r>
                </w:p>
              </w:tc>
            </w:tr>
            <w:tr w:rsidR="00ED06C8" w:rsidRPr="00ED06C8" w14:paraId="1397DE75" w14:textId="77777777" w:rsidTr="00AD76DE">
              <w:trPr>
                <w:trHeight w:val="222"/>
                <w:jc w:val="center"/>
              </w:trPr>
              <w:tc>
                <w:tcPr>
                  <w:tcW w:w="0" w:type="auto"/>
                </w:tcPr>
                <w:p w14:paraId="1D19A3FF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0dB</w:t>
                  </w:r>
                </w:p>
              </w:tc>
              <w:tc>
                <w:tcPr>
                  <w:tcW w:w="0" w:type="auto"/>
                </w:tcPr>
                <w:p w14:paraId="7BB521C9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2.3996</w:t>
                  </w:r>
                </w:p>
              </w:tc>
              <w:tc>
                <w:tcPr>
                  <w:tcW w:w="0" w:type="auto"/>
                </w:tcPr>
                <w:p w14:paraId="6EDE060A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569AAEBC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3.9012</w:t>
                  </w:r>
                </w:p>
              </w:tc>
              <w:tc>
                <w:tcPr>
                  <w:tcW w:w="0" w:type="auto"/>
                </w:tcPr>
                <w:p w14:paraId="072E3AF1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27</w:t>
                  </w:r>
                </w:p>
              </w:tc>
            </w:tr>
            <w:tr w:rsidR="00ED06C8" w:rsidRPr="00ED06C8" w14:paraId="30CF1A82" w14:textId="77777777" w:rsidTr="00AD76DE">
              <w:trPr>
                <w:trHeight w:val="222"/>
                <w:jc w:val="center"/>
              </w:trPr>
              <w:tc>
                <w:tcPr>
                  <w:tcW w:w="0" w:type="auto"/>
                </w:tcPr>
                <w:p w14:paraId="443DFD1B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5dB</w:t>
                  </w:r>
                </w:p>
              </w:tc>
              <w:tc>
                <w:tcPr>
                  <w:tcW w:w="0" w:type="auto"/>
                </w:tcPr>
                <w:p w14:paraId="1923BD0B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2.6829</w:t>
                  </w:r>
                </w:p>
              </w:tc>
              <w:tc>
                <w:tcPr>
                  <w:tcW w:w="0" w:type="auto"/>
                </w:tcPr>
                <w:p w14:paraId="0B18065F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33B926E8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4.6191</w:t>
                  </w:r>
                </w:p>
              </w:tc>
              <w:tc>
                <w:tcPr>
                  <w:tcW w:w="0" w:type="auto"/>
                </w:tcPr>
                <w:p w14:paraId="61165531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26</w:t>
                  </w:r>
                </w:p>
              </w:tc>
            </w:tr>
            <w:tr w:rsidR="00ED06C8" w:rsidRPr="00ED06C8" w14:paraId="09E7EA7C" w14:textId="77777777" w:rsidTr="00AD76DE">
              <w:trPr>
                <w:trHeight w:val="209"/>
                <w:jc w:val="center"/>
              </w:trPr>
              <w:tc>
                <w:tcPr>
                  <w:tcW w:w="0" w:type="auto"/>
                </w:tcPr>
                <w:p w14:paraId="1438C1AC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10dB</w:t>
                  </w:r>
                </w:p>
              </w:tc>
              <w:tc>
                <w:tcPr>
                  <w:tcW w:w="0" w:type="auto"/>
                </w:tcPr>
                <w:p w14:paraId="606AB228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3.0503</w:t>
                  </w:r>
                </w:p>
              </w:tc>
              <w:tc>
                <w:tcPr>
                  <w:tcW w:w="0" w:type="auto"/>
                </w:tcPr>
                <w:p w14:paraId="78419E17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085AD856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4.6191</w:t>
                  </w:r>
                </w:p>
              </w:tc>
              <w:tc>
                <w:tcPr>
                  <w:tcW w:w="0" w:type="auto"/>
                </w:tcPr>
                <w:p w14:paraId="202A1803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26</w:t>
                  </w:r>
                </w:p>
              </w:tc>
            </w:tr>
            <w:tr w:rsidR="00ED06C8" w:rsidRPr="00ED06C8" w14:paraId="278BACB5" w14:textId="77777777" w:rsidTr="00AD76DE">
              <w:trPr>
                <w:trHeight w:val="222"/>
                <w:jc w:val="center"/>
              </w:trPr>
              <w:tc>
                <w:tcPr>
                  <w:tcW w:w="0" w:type="auto"/>
                </w:tcPr>
                <w:p w14:paraId="211B3DC9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15dB</w:t>
                  </w:r>
                </w:p>
              </w:tc>
              <w:tc>
                <w:tcPr>
                  <w:tcW w:w="0" w:type="auto"/>
                </w:tcPr>
                <w:p w14:paraId="2D1E1E57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3.3241</w:t>
                  </w:r>
                </w:p>
              </w:tc>
              <w:tc>
                <w:tcPr>
                  <w:tcW w:w="0" w:type="auto"/>
                </w:tcPr>
                <w:p w14:paraId="777EACAB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51B31DBF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9.5933</w:t>
                  </w:r>
                </w:p>
              </w:tc>
              <w:tc>
                <w:tcPr>
                  <w:tcW w:w="0" w:type="auto"/>
                </w:tcPr>
                <w:p w14:paraId="5F890B84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27</w:t>
                  </w:r>
                </w:p>
              </w:tc>
            </w:tr>
            <w:tr w:rsidR="00ED06C8" w:rsidRPr="00ED06C8" w14:paraId="3A7504A1" w14:textId="77777777" w:rsidTr="00AD76DE">
              <w:trPr>
                <w:trHeight w:val="222"/>
                <w:jc w:val="center"/>
              </w:trPr>
              <w:tc>
                <w:tcPr>
                  <w:tcW w:w="0" w:type="auto"/>
                </w:tcPr>
                <w:p w14:paraId="346D68DB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20dB</w:t>
                  </w:r>
                </w:p>
              </w:tc>
              <w:tc>
                <w:tcPr>
                  <w:tcW w:w="0" w:type="auto"/>
                </w:tcPr>
                <w:p w14:paraId="645C6FE0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3.7217</w:t>
                  </w:r>
                </w:p>
              </w:tc>
              <w:tc>
                <w:tcPr>
                  <w:tcW w:w="0" w:type="auto"/>
                </w:tcPr>
                <w:p w14:paraId="493CC7CE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3BCA0519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12.6424</w:t>
                  </w:r>
                </w:p>
              </w:tc>
              <w:tc>
                <w:tcPr>
                  <w:tcW w:w="0" w:type="auto"/>
                </w:tcPr>
                <w:p w14:paraId="50327310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27</w:t>
                  </w:r>
                </w:p>
              </w:tc>
            </w:tr>
            <w:tr w:rsidR="00ED06C8" w:rsidRPr="00ED06C8" w14:paraId="043B1A63" w14:textId="77777777" w:rsidTr="00AD76DE">
              <w:trPr>
                <w:trHeight w:val="209"/>
                <w:jc w:val="center"/>
              </w:trPr>
              <w:tc>
                <w:tcPr>
                  <w:tcW w:w="0" w:type="auto"/>
                </w:tcPr>
                <w:p w14:paraId="363F69D5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25dB</w:t>
                  </w:r>
                </w:p>
              </w:tc>
              <w:tc>
                <w:tcPr>
                  <w:tcW w:w="0" w:type="auto"/>
                </w:tcPr>
                <w:p w14:paraId="39CBE5F3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3.9235</w:t>
                  </w:r>
                </w:p>
              </w:tc>
              <w:tc>
                <w:tcPr>
                  <w:tcW w:w="0" w:type="auto"/>
                </w:tcPr>
                <w:p w14:paraId="5E415F63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CF53714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15.8007</w:t>
                  </w:r>
                </w:p>
              </w:tc>
              <w:tc>
                <w:tcPr>
                  <w:tcW w:w="0" w:type="auto"/>
                </w:tcPr>
                <w:p w14:paraId="364EB323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27</w:t>
                  </w:r>
                </w:p>
              </w:tc>
            </w:tr>
            <w:tr w:rsidR="00ED06C8" w:rsidRPr="00ED06C8" w14:paraId="7F6AB274" w14:textId="77777777" w:rsidTr="00AD76DE">
              <w:trPr>
                <w:trHeight w:val="236"/>
                <w:jc w:val="center"/>
              </w:trPr>
              <w:tc>
                <w:tcPr>
                  <w:tcW w:w="0" w:type="auto"/>
                </w:tcPr>
                <w:p w14:paraId="6A70052E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30dB</w:t>
                  </w:r>
                </w:p>
              </w:tc>
              <w:tc>
                <w:tcPr>
                  <w:tcW w:w="0" w:type="auto"/>
                </w:tcPr>
                <w:p w14:paraId="66839EE9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4.0873</w:t>
                  </w:r>
                </w:p>
              </w:tc>
              <w:tc>
                <w:tcPr>
                  <w:tcW w:w="0" w:type="auto"/>
                </w:tcPr>
                <w:p w14:paraId="62742B62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1DB1272B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left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18.9597</w:t>
                  </w:r>
                </w:p>
              </w:tc>
              <w:tc>
                <w:tcPr>
                  <w:tcW w:w="0" w:type="auto"/>
                </w:tcPr>
                <w:p w14:paraId="30386AEC" w14:textId="77777777" w:rsidR="00ED06C8" w:rsidRPr="00ED06C8" w:rsidRDefault="00ED06C8" w:rsidP="00ED06C8">
                  <w:pPr>
                    <w:suppressAutoHyphens w:val="0"/>
                    <w:bidi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</w:pPr>
                  <w:r w:rsidRPr="00ED06C8">
                    <w:rPr>
                      <w:rFonts w:ascii="Times New Roman" w:eastAsia="SimSun" w:hAnsi="Times New Roman" w:cs="Times New Roman"/>
                      <w:kern w:val="0"/>
                      <w:sz w:val="20"/>
                      <w:szCs w:val="20"/>
                      <w:lang w:val="en-GB"/>
                    </w:rPr>
                    <w:t>27</w:t>
                  </w:r>
                </w:p>
              </w:tc>
            </w:tr>
          </w:tbl>
          <w:p w14:paraId="3B4CFA5C" w14:textId="77777777" w:rsidR="00ED06C8" w:rsidRPr="00ED06C8" w:rsidRDefault="00ED06C8" w:rsidP="00ED06C8">
            <w:pPr>
              <w:suppressAutoHyphens w:val="0"/>
              <w:bidi w:val="0"/>
              <w:spacing w:after="120" w:line="228" w:lineRule="auto"/>
              <w:contextualSpacing/>
              <w:jc w:val="both"/>
              <w:rPr>
                <w:rFonts w:ascii="Times New Roman" w:eastAsia="SimSun" w:hAnsi="Times New Roman" w:cs="Times New Roman"/>
                <w:kern w:val="0"/>
                <w:sz w:val="20"/>
                <w:szCs w:val="24"/>
                <w:lang w:val="en-GB"/>
              </w:rPr>
            </w:pPr>
          </w:p>
        </w:tc>
      </w:tr>
    </w:tbl>
    <w:p w14:paraId="5317D014" w14:textId="77777777" w:rsidR="00947265" w:rsidRPr="00947265" w:rsidRDefault="00947265" w:rsidP="00947265">
      <w:pPr>
        <w:suppressAutoHyphens w:val="0"/>
        <w:bidi w:val="0"/>
        <w:spacing w:before="120" w:after="120" w:line="240" w:lineRule="auto"/>
        <w:ind w:left="2629" w:right="187" w:hanging="2629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eastAsia="SimSun" w:hAnsi="Times New Roman" w:cs="Times New Roman"/>
          <w:b/>
          <w:bCs/>
          <w:color w:val="000000"/>
          <w:kern w:val="0"/>
          <w:lang w:val="en-GB"/>
        </w:rPr>
        <w:t xml:space="preserve">4. </w:t>
      </w:r>
      <w:r w:rsidRPr="00947265">
        <w:rPr>
          <w:rFonts w:ascii="Times New Roman" w:eastAsia="SimSun" w:hAnsi="Times New Roman" w:cs="Times New Roman"/>
          <w:b/>
          <w:bCs/>
          <w:color w:val="000000"/>
          <w:kern w:val="0"/>
          <w:lang w:val="en-GB"/>
        </w:rPr>
        <w:t>Conclusion</w:t>
      </w:r>
    </w:p>
    <w:p w14:paraId="5396728B" w14:textId="77777777" w:rsidR="00947265" w:rsidRDefault="00947265" w:rsidP="00947265">
      <w:pPr>
        <w:suppressAutoHyphens w:val="0"/>
        <w:bidi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947265">
        <w:rPr>
          <w:rFonts w:ascii="Times New Roman" w:eastAsia="Times New Roman" w:hAnsi="Times New Roman" w:cs="Times New Roman"/>
          <w:kern w:val="0"/>
          <w:sz w:val="20"/>
          <w:szCs w:val="24"/>
          <w:lang w:val="en-GB"/>
        </w:rPr>
        <w:t xml:space="preserve">In </w:t>
      </w:r>
      <w:r w:rsidRPr="00947265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this paper, a subspace approach based on SVD performed from </w:t>
      </w:r>
      <w:proofErr w:type="spellStart"/>
      <w:r w:rsidRPr="00947265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Hankal</w:t>
      </w:r>
      <w:proofErr w:type="spellEnd"/>
      <w:r w:rsidRPr="00947265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matrix was implemented to deal the enhancement of speech degraded by additive WGN noise. The main contribution is the efficient threshold that we have developed and </w:t>
      </w:r>
      <w:proofErr w:type="spellStart"/>
      <w:r w:rsidRPr="00947265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Savitzky-Golay</w:t>
      </w:r>
      <w:proofErr w:type="spellEnd"/>
      <w:r w:rsidRPr="00947265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filter applied to enhance the intelligibility of speech after </w:t>
      </w:r>
      <w:proofErr w:type="spellStart"/>
      <w:r w:rsidRPr="00947265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denoising</w:t>
      </w:r>
      <w:proofErr w:type="spellEnd"/>
      <w:r w:rsidRPr="00947265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procedure (eliminate musical noise). </w:t>
      </w:r>
    </w:p>
    <w:p w14:paraId="4DB5322F" w14:textId="77777777" w:rsidR="00947265" w:rsidRPr="00947265" w:rsidRDefault="00947265" w:rsidP="00947265">
      <w:pPr>
        <w:suppressAutoHyphens w:val="0"/>
        <w:bidi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</w:p>
    <w:p w14:paraId="3B53204C" w14:textId="77777777" w:rsidR="00947265" w:rsidRPr="00947265" w:rsidRDefault="00947265" w:rsidP="00947265">
      <w:pPr>
        <w:suppressAutoHyphens w:val="0"/>
        <w:bidi w:val="0"/>
        <w:spacing w:before="120" w:after="120" w:line="240" w:lineRule="auto"/>
        <w:jc w:val="left"/>
        <w:rPr>
          <w:rFonts w:ascii="Times New Roman" w:eastAsia="SimSun" w:hAnsi="Times New Roman" w:cs="Times New Roman"/>
          <w:kern w:val="0"/>
          <w:lang w:val="en-GB"/>
        </w:rPr>
      </w:pPr>
      <w:r w:rsidRPr="00947265">
        <w:rPr>
          <w:rFonts w:ascii="Times New Roman" w:eastAsia="SimSun" w:hAnsi="Times New Roman" w:cs="Times New Roman"/>
          <w:b/>
          <w:color w:val="000000"/>
          <w:kern w:val="0"/>
          <w:lang w:val="en-GB"/>
        </w:rPr>
        <w:t>References</w:t>
      </w:r>
    </w:p>
    <w:p w14:paraId="7F0ADAAC" w14:textId="77777777" w:rsidR="00947265" w:rsidRPr="00947265" w:rsidRDefault="00947265" w:rsidP="00947265">
      <w:pPr>
        <w:numPr>
          <w:ilvl w:val="0"/>
          <w:numId w:val="9"/>
        </w:numPr>
        <w:tabs>
          <w:tab w:val="num" w:pos="-3240"/>
        </w:tabs>
        <w:suppressAutoHyphens w:val="0"/>
        <w:bidi w:val="0"/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</w:pP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GB"/>
        </w:rPr>
        <w:t>Ephraim, Y., &amp; Van Trees, H. L. (1995). A signal subspace approach for speech enhancement. </w:t>
      </w:r>
      <w:r w:rsidRPr="00947265">
        <w:rPr>
          <w:rFonts w:ascii="Times New Roman" w:eastAsia="SimSun" w:hAnsi="Times New Roman" w:cs="Times New Roman"/>
          <w:i/>
          <w:iCs/>
          <w:kern w:val="0"/>
          <w:sz w:val="20"/>
          <w:szCs w:val="24"/>
          <w:lang w:val="en-GB"/>
        </w:rPr>
        <w:t>IEEE Transactions on speech and audio processing</w:t>
      </w: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GB"/>
        </w:rPr>
        <w:t>, </w:t>
      </w:r>
      <w:r w:rsidRPr="00947265">
        <w:rPr>
          <w:rFonts w:ascii="Times New Roman" w:eastAsia="SimSun" w:hAnsi="Times New Roman" w:cs="Times New Roman"/>
          <w:i/>
          <w:iCs/>
          <w:kern w:val="0"/>
          <w:sz w:val="20"/>
          <w:szCs w:val="24"/>
          <w:lang w:val="en-GB"/>
        </w:rPr>
        <w:t>3</w:t>
      </w: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GB"/>
        </w:rPr>
        <w:t>(4), 251-266</w:t>
      </w: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.</w:t>
      </w:r>
    </w:p>
    <w:p w14:paraId="5E73FB3C" w14:textId="77777777" w:rsidR="00947265" w:rsidRPr="00947265" w:rsidRDefault="00947265" w:rsidP="00947265">
      <w:pPr>
        <w:numPr>
          <w:ilvl w:val="0"/>
          <w:numId w:val="9"/>
        </w:numPr>
        <w:tabs>
          <w:tab w:val="num" w:pos="-3240"/>
        </w:tabs>
        <w:suppressAutoHyphens w:val="0"/>
        <w:bidi w:val="0"/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</w:pP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GB"/>
        </w:rPr>
        <w:t xml:space="preserve">Hu, Y., &amp; </w:t>
      </w:r>
      <w:proofErr w:type="spellStart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GB"/>
        </w:rPr>
        <w:t>Loizou</w:t>
      </w:r>
      <w:proofErr w:type="spellEnd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GB"/>
        </w:rPr>
        <w:t xml:space="preserve">, P. C. (2002, May). A subspace approach for enhancing speech corrupted by </w:t>
      </w:r>
      <w:proofErr w:type="spellStart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GB"/>
        </w:rPr>
        <w:t>colored</w:t>
      </w:r>
      <w:proofErr w:type="spellEnd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GB"/>
        </w:rPr>
        <w:t xml:space="preserve"> noise. In </w:t>
      </w:r>
      <w:r w:rsidRPr="00947265">
        <w:rPr>
          <w:rFonts w:ascii="Times New Roman" w:eastAsia="SimSun" w:hAnsi="Times New Roman" w:cs="Times New Roman"/>
          <w:i/>
          <w:iCs/>
          <w:kern w:val="0"/>
          <w:sz w:val="20"/>
          <w:szCs w:val="24"/>
          <w:lang w:val="en-GB"/>
        </w:rPr>
        <w:t>Acoustics, Speech, and Signal Processing (ICASSP), 2002 IEEE International Conference on</w:t>
      </w: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GB"/>
        </w:rPr>
        <w:t> (Vol. 1, pp. I-573). IEEE</w:t>
      </w: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 xml:space="preserve">. </w:t>
      </w:r>
    </w:p>
    <w:p w14:paraId="227A054A" w14:textId="77777777" w:rsidR="00947265" w:rsidRPr="00947265" w:rsidRDefault="00947265" w:rsidP="00947265">
      <w:pPr>
        <w:numPr>
          <w:ilvl w:val="0"/>
          <w:numId w:val="9"/>
        </w:numPr>
        <w:tabs>
          <w:tab w:val="num" w:pos="-3240"/>
        </w:tabs>
        <w:suppressAutoHyphens w:val="0"/>
        <w:bidi w:val="0"/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</w:pPr>
      <w:proofErr w:type="spellStart"/>
      <w:r w:rsidRPr="00947265">
        <w:rPr>
          <w:rFonts w:ascii="Times New Roman" w:eastAsia="SimSun" w:hAnsi="Times New Roman" w:cs="Times New Roman"/>
          <w:kern w:val="0"/>
          <w:sz w:val="20"/>
          <w:szCs w:val="24"/>
        </w:rPr>
        <w:t>Loizou</w:t>
      </w:r>
      <w:proofErr w:type="spellEnd"/>
      <w:r w:rsidRPr="00947265">
        <w:rPr>
          <w:rFonts w:ascii="Times New Roman" w:eastAsia="SimSun" w:hAnsi="Times New Roman" w:cs="Times New Roman"/>
          <w:kern w:val="0"/>
          <w:sz w:val="20"/>
          <w:szCs w:val="24"/>
        </w:rPr>
        <w:t xml:space="preserve">, P. C., Lobo, A., &amp; Hu, Y. (2005). </w:t>
      </w: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Subspace algorithms for noise reduction in cochlear implants. </w:t>
      </w:r>
      <w:r w:rsidRPr="00947265">
        <w:rPr>
          <w:rFonts w:ascii="Times New Roman" w:eastAsia="SimSun" w:hAnsi="Times New Roman" w:cs="Times New Roman"/>
          <w:i/>
          <w:iCs/>
          <w:kern w:val="0"/>
          <w:sz w:val="20"/>
          <w:szCs w:val="24"/>
          <w:lang w:val="en-US"/>
        </w:rPr>
        <w:t>The Journal of the Acoustical Society of America</w:t>
      </w: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, </w:t>
      </w:r>
      <w:r w:rsidRPr="00947265">
        <w:rPr>
          <w:rFonts w:ascii="Times New Roman" w:eastAsia="SimSun" w:hAnsi="Times New Roman" w:cs="Times New Roman"/>
          <w:i/>
          <w:iCs/>
          <w:kern w:val="0"/>
          <w:sz w:val="20"/>
          <w:szCs w:val="24"/>
          <w:lang w:val="en-US"/>
        </w:rPr>
        <w:t>118</w:t>
      </w: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 xml:space="preserve">(5), 2791-2793. </w:t>
      </w:r>
    </w:p>
    <w:p w14:paraId="3E29AF37" w14:textId="77777777" w:rsidR="00947265" w:rsidRPr="00947265" w:rsidRDefault="00947265" w:rsidP="00947265">
      <w:pPr>
        <w:numPr>
          <w:ilvl w:val="0"/>
          <w:numId w:val="9"/>
        </w:numPr>
        <w:tabs>
          <w:tab w:val="num" w:pos="-3240"/>
        </w:tabs>
        <w:suppressAutoHyphens w:val="0"/>
        <w:bidi w:val="0"/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</w:pPr>
      <w:proofErr w:type="spellStart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Ghasemi</w:t>
      </w:r>
      <w:proofErr w:type="spellEnd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, J. (2011, March). A new approach based on SVD for speech enhancement. In </w:t>
      </w:r>
      <w:r w:rsidRPr="00947265">
        <w:rPr>
          <w:rFonts w:ascii="Times New Roman" w:eastAsia="SimSun" w:hAnsi="Times New Roman" w:cs="Times New Roman"/>
          <w:i/>
          <w:iCs/>
          <w:kern w:val="0"/>
          <w:sz w:val="20"/>
          <w:szCs w:val="24"/>
          <w:lang w:val="en-US"/>
        </w:rPr>
        <w:t>Signal Processing and its Applications (CSPA), 2011 IEEE 7th International Colloquium on</w:t>
      </w: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 (pp. 371-376). IEEE.</w:t>
      </w:r>
    </w:p>
    <w:p w14:paraId="6033A7D2" w14:textId="77777777" w:rsidR="00947265" w:rsidRPr="00947265" w:rsidRDefault="00947265" w:rsidP="00947265">
      <w:pPr>
        <w:numPr>
          <w:ilvl w:val="0"/>
          <w:numId w:val="9"/>
        </w:numPr>
        <w:tabs>
          <w:tab w:val="num" w:pos="-3240"/>
        </w:tabs>
        <w:suppressAutoHyphens w:val="0"/>
        <w:bidi w:val="0"/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</w:pPr>
      <w:proofErr w:type="spellStart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Doclo</w:t>
      </w:r>
      <w:proofErr w:type="spellEnd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 xml:space="preserve">, S., &amp; </w:t>
      </w:r>
      <w:proofErr w:type="spellStart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Moonen</w:t>
      </w:r>
      <w:proofErr w:type="spellEnd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 xml:space="preserve">, M. (2002). GSVD-based optimal filtering for single and </w:t>
      </w:r>
      <w:proofErr w:type="spellStart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multimicrophone</w:t>
      </w:r>
      <w:proofErr w:type="spellEnd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 xml:space="preserve"> speech enhancement. </w:t>
      </w:r>
      <w:r w:rsidRPr="00947265">
        <w:rPr>
          <w:rFonts w:ascii="Times New Roman" w:eastAsia="SimSun" w:hAnsi="Times New Roman" w:cs="Times New Roman"/>
          <w:i/>
          <w:iCs/>
          <w:kern w:val="0"/>
          <w:sz w:val="20"/>
          <w:szCs w:val="24"/>
          <w:lang w:val="en-US"/>
        </w:rPr>
        <w:t>IEEE Transactions on Signal Processing</w:t>
      </w: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, </w:t>
      </w:r>
      <w:r w:rsidRPr="00947265">
        <w:rPr>
          <w:rFonts w:ascii="Times New Roman" w:eastAsia="SimSun" w:hAnsi="Times New Roman" w:cs="Times New Roman"/>
          <w:i/>
          <w:iCs/>
          <w:kern w:val="0"/>
          <w:sz w:val="20"/>
          <w:szCs w:val="24"/>
          <w:lang w:val="en-US"/>
        </w:rPr>
        <w:t>50</w:t>
      </w: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(9), 2230-2244.</w:t>
      </w:r>
    </w:p>
    <w:p w14:paraId="38BA1122" w14:textId="77777777" w:rsidR="00947265" w:rsidRPr="00947265" w:rsidRDefault="00947265" w:rsidP="00947265">
      <w:pPr>
        <w:numPr>
          <w:ilvl w:val="0"/>
          <w:numId w:val="9"/>
        </w:numPr>
        <w:tabs>
          <w:tab w:val="num" w:pos="-3240"/>
        </w:tabs>
        <w:suppressAutoHyphens w:val="0"/>
        <w:bidi w:val="0"/>
        <w:spacing w:before="60" w:after="0" w:line="240" w:lineRule="auto"/>
        <w:ind w:left="357" w:hanging="357"/>
        <w:jc w:val="both"/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</w:pP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 xml:space="preserve"> </w:t>
      </w:r>
      <w:proofErr w:type="spellStart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Hermus</w:t>
      </w:r>
      <w:proofErr w:type="spellEnd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 xml:space="preserve">, K., &amp; </w:t>
      </w:r>
      <w:proofErr w:type="spellStart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Wambacq</w:t>
      </w:r>
      <w:proofErr w:type="spellEnd"/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, P. (2006). A review of signal subspace speech enhancement and its application to noise robust speech recognition. </w:t>
      </w:r>
      <w:r w:rsidRPr="00947265">
        <w:rPr>
          <w:rFonts w:ascii="Times New Roman" w:eastAsia="SimSun" w:hAnsi="Times New Roman" w:cs="Times New Roman"/>
          <w:i/>
          <w:iCs/>
          <w:kern w:val="0"/>
          <w:sz w:val="20"/>
          <w:szCs w:val="24"/>
          <w:lang w:val="en-US"/>
        </w:rPr>
        <w:t>EURASIP Journal on Advances in Signal Processing</w:t>
      </w: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>, </w:t>
      </w:r>
      <w:r w:rsidRPr="00947265">
        <w:rPr>
          <w:rFonts w:ascii="Times New Roman" w:eastAsia="SimSun" w:hAnsi="Times New Roman" w:cs="Times New Roman"/>
          <w:i/>
          <w:iCs/>
          <w:kern w:val="0"/>
          <w:sz w:val="20"/>
          <w:szCs w:val="24"/>
          <w:lang w:val="en-US"/>
        </w:rPr>
        <w:t>2007</w:t>
      </w:r>
      <w:r w:rsidRPr="00947265">
        <w:rPr>
          <w:rFonts w:ascii="Times New Roman" w:eastAsia="SimSun" w:hAnsi="Times New Roman" w:cs="Times New Roman"/>
          <w:kern w:val="0"/>
          <w:sz w:val="20"/>
          <w:szCs w:val="24"/>
          <w:lang w:val="en-US"/>
        </w:rPr>
        <w:t xml:space="preserve">(1), 045821. </w:t>
      </w:r>
    </w:p>
    <w:p w14:paraId="55302A21" w14:textId="77777777" w:rsidR="00514CB2" w:rsidRPr="00E77CC3" w:rsidRDefault="00514CB2" w:rsidP="00947265">
      <w:pPr>
        <w:suppressAutoHyphens w:val="0"/>
        <w:bidi w:val="0"/>
        <w:spacing w:before="120" w:after="120" w:line="240" w:lineRule="auto"/>
        <w:ind w:left="360" w:right="187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</w:rPr>
      </w:pPr>
    </w:p>
    <w:sectPr w:rsidR="00514CB2" w:rsidRPr="00E77CC3" w:rsidSect="00586579">
      <w:headerReference w:type="first" r:id="rId15"/>
      <w:pgSz w:w="11906" w:h="16838"/>
      <w:pgMar w:top="851" w:right="1134" w:bottom="1134" w:left="1134" w:header="720" w:footer="720" w:gutter="0"/>
      <w:cols w:space="720"/>
      <w:titlePg/>
      <w:bidi/>
      <w:docGrid w:linePitch="360" w:charSpace="-225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F6B2B" w14:textId="77777777" w:rsidR="00622A91" w:rsidRDefault="00622A91" w:rsidP="002530DA">
      <w:pPr>
        <w:spacing w:after="0" w:line="240" w:lineRule="auto"/>
      </w:pPr>
      <w:r>
        <w:separator/>
      </w:r>
    </w:p>
  </w:endnote>
  <w:endnote w:type="continuationSeparator" w:id="0">
    <w:p w14:paraId="0ED23DB8" w14:textId="77777777" w:rsidR="00622A91" w:rsidRDefault="00622A91" w:rsidP="0025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FNPNL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NPOCP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9E417" w14:textId="77777777" w:rsidR="00622A91" w:rsidRDefault="00622A91" w:rsidP="002530DA">
      <w:pPr>
        <w:spacing w:after="0" w:line="240" w:lineRule="auto"/>
      </w:pPr>
      <w:r>
        <w:separator/>
      </w:r>
    </w:p>
  </w:footnote>
  <w:footnote w:type="continuationSeparator" w:id="0">
    <w:p w14:paraId="79B2587D" w14:textId="77777777" w:rsidR="00622A91" w:rsidRDefault="00622A91" w:rsidP="0025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140D3" w14:textId="77777777" w:rsidR="00586579" w:rsidRPr="002530DA" w:rsidRDefault="00586579" w:rsidP="00586579">
    <w:pPr>
      <w:spacing w:after="0" w:line="240" w:lineRule="auto"/>
      <w:jc w:val="center"/>
      <w:rPr>
        <w:b/>
        <w:color w:val="000000" w:themeColor="text1"/>
        <w:sz w:val="24"/>
        <w:szCs w:val="24"/>
        <w:lang w:val="en-GB"/>
      </w:rPr>
    </w:pPr>
    <w:r w:rsidRPr="002530DA">
      <w:rPr>
        <w:b/>
        <w:noProof/>
        <w:color w:val="000000" w:themeColor="text1"/>
        <w:sz w:val="24"/>
        <w:szCs w:val="24"/>
        <w:lang w:val="en-GB"/>
      </w:rPr>
      <w:t>ECHAHID</w:t>
    </w:r>
    <w:r w:rsidRPr="002530DA">
      <w:rPr>
        <w:b/>
        <w:color w:val="000000" w:themeColor="text1"/>
        <w:sz w:val="24"/>
        <w:szCs w:val="24"/>
        <w:lang w:val="en-GB"/>
      </w:rPr>
      <w:t xml:space="preserve"> HAMMA LAKHDAR UNIVERSITY - EL-OUED</w:t>
    </w:r>
  </w:p>
  <w:p w14:paraId="1B40C1C9" w14:textId="77777777" w:rsidR="00586579" w:rsidRPr="002530DA" w:rsidRDefault="00586579" w:rsidP="00586579">
    <w:pPr>
      <w:spacing w:after="0" w:line="240" w:lineRule="auto"/>
      <w:jc w:val="center"/>
      <w:rPr>
        <w:b/>
        <w:noProof/>
        <w:color w:val="000000" w:themeColor="text1"/>
        <w:sz w:val="24"/>
        <w:szCs w:val="24"/>
        <w:lang w:val="en-GB"/>
      </w:rPr>
    </w:pPr>
    <w:r w:rsidRPr="002530DA">
      <w:rPr>
        <w:b/>
        <w:noProof/>
        <w:color w:val="000000" w:themeColor="text1"/>
        <w:sz w:val="24"/>
        <w:szCs w:val="24"/>
        <w:lang w:val="en-GB"/>
      </w:rPr>
      <w:t xml:space="preserve">Under the Supervision of the </w:t>
    </w:r>
    <w:r w:rsidRPr="002530DA">
      <w:rPr>
        <w:b/>
        <w:noProof/>
        <w:color w:val="C00000"/>
        <w:sz w:val="24"/>
        <w:szCs w:val="24"/>
        <w:lang w:val="en-GB"/>
      </w:rPr>
      <w:t>DGRSDT</w:t>
    </w:r>
    <w:r w:rsidRPr="002530DA">
      <w:rPr>
        <w:b/>
        <w:noProof/>
        <w:color w:val="000000" w:themeColor="text1"/>
        <w:sz w:val="24"/>
        <w:szCs w:val="24"/>
        <w:lang w:val="en-GB"/>
      </w:rPr>
      <w:t xml:space="preserve"> and in collaboration with the </w:t>
    </w:r>
    <w:r w:rsidRPr="002530DA">
      <w:rPr>
        <w:b/>
        <w:noProof/>
        <w:color w:val="C00000"/>
        <w:sz w:val="24"/>
        <w:szCs w:val="24"/>
        <w:lang w:val="en-GB"/>
      </w:rPr>
      <w:t>CRTI</w:t>
    </w:r>
    <w:r w:rsidRPr="002530DA">
      <w:rPr>
        <w:b/>
        <w:noProof/>
        <w:color w:val="000000" w:themeColor="text1"/>
        <w:sz w:val="24"/>
        <w:szCs w:val="24"/>
        <w:lang w:val="en-GB"/>
      </w:rPr>
      <w:t xml:space="preserve"> </w:t>
    </w:r>
  </w:p>
  <w:p w14:paraId="1E56FB69" w14:textId="77777777" w:rsidR="00586579" w:rsidRPr="002530DA" w:rsidRDefault="00586579" w:rsidP="00586579">
    <w:pPr>
      <w:spacing w:after="0" w:line="240" w:lineRule="auto"/>
      <w:jc w:val="center"/>
      <w:rPr>
        <w:rFonts w:asciiTheme="majorBidi" w:hAnsiTheme="majorBidi" w:cstheme="majorBidi"/>
        <w:b/>
        <w:bCs/>
        <w:color w:val="C00000"/>
        <w:sz w:val="24"/>
        <w:szCs w:val="24"/>
        <w:lang w:val="en-US"/>
      </w:rPr>
    </w:pPr>
    <w:r w:rsidRPr="002530DA">
      <w:rPr>
        <w:rFonts w:asciiTheme="majorBidi" w:hAnsiTheme="majorBidi" w:cstheme="majorBidi"/>
        <w:b/>
        <w:bCs/>
        <w:color w:val="FF0000"/>
        <w:sz w:val="24"/>
        <w:szCs w:val="24"/>
        <w:lang w:val="en-US"/>
      </w:rPr>
      <w:t>I</w:t>
    </w:r>
    <w:r w:rsidRPr="002530DA">
      <w:rPr>
        <w:rFonts w:asciiTheme="majorBidi" w:hAnsiTheme="majorBidi" w:cstheme="majorBidi"/>
        <w:b/>
        <w:bCs/>
        <w:sz w:val="24"/>
        <w:szCs w:val="24"/>
        <w:lang w:val="en-US"/>
      </w:rPr>
      <w:t xml:space="preserve">nternational </w:t>
    </w:r>
    <w:proofErr w:type="spellStart"/>
    <w:r w:rsidRPr="002530DA">
      <w:rPr>
        <w:rFonts w:asciiTheme="majorBidi" w:hAnsiTheme="majorBidi" w:cstheme="majorBidi"/>
        <w:b/>
        <w:bCs/>
        <w:color w:val="00B0F0"/>
        <w:sz w:val="24"/>
        <w:szCs w:val="24"/>
        <w:lang w:val="en-US"/>
      </w:rPr>
      <w:t>P</w:t>
    </w:r>
    <w:r w:rsidRPr="002530DA">
      <w:rPr>
        <w:rFonts w:asciiTheme="majorBidi" w:hAnsiTheme="majorBidi" w:cstheme="majorBidi"/>
        <w:b/>
        <w:bCs/>
        <w:sz w:val="24"/>
        <w:szCs w:val="24"/>
        <w:lang w:val="en-US"/>
      </w:rPr>
      <w:t>luridisciplinary</w:t>
    </w:r>
    <w:proofErr w:type="spellEnd"/>
    <w:r w:rsidRPr="002530DA">
      <w:rPr>
        <w:rFonts w:asciiTheme="majorBidi" w:hAnsiTheme="majorBidi" w:cstheme="majorBidi"/>
        <w:b/>
        <w:bCs/>
        <w:sz w:val="24"/>
        <w:szCs w:val="24"/>
        <w:lang w:val="en-US"/>
      </w:rPr>
      <w:t xml:space="preserve"> </w:t>
    </w:r>
    <w:r w:rsidRPr="002530DA">
      <w:rPr>
        <w:rFonts w:asciiTheme="majorBidi" w:hAnsiTheme="majorBidi" w:cstheme="majorBidi"/>
        <w:b/>
        <w:bCs/>
        <w:color w:val="FFC000"/>
        <w:sz w:val="24"/>
        <w:szCs w:val="24"/>
        <w:lang w:val="en-US"/>
      </w:rPr>
      <w:t>P</w:t>
    </w:r>
    <w:r w:rsidRPr="002530DA">
      <w:rPr>
        <w:rFonts w:asciiTheme="majorBidi" w:hAnsiTheme="majorBidi" w:cstheme="majorBidi"/>
        <w:b/>
        <w:bCs/>
        <w:sz w:val="24"/>
        <w:szCs w:val="24"/>
        <w:lang w:val="en-US"/>
      </w:rPr>
      <w:t xml:space="preserve">hD </w:t>
    </w:r>
    <w:r w:rsidRPr="002530DA">
      <w:rPr>
        <w:rFonts w:asciiTheme="majorBidi" w:hAnsiTheme="majorBidi" w:cstheme="majorBidi"/>
        <w:b/>
        <w:bCs/>
        <w:color w:val="00B050"/>
        <w:sz w:val="24"/>
        <w:szCs w:val="24"/>
        <w:lang w:val="en-US"/>
      </w:rPr>
      <w:t>M</w:t>
    </w:r>
    <w:r w:rsidRPr="002530DA">
      <w:rPr>
        <w:rFonts w:asciiTheme="majorBidi" w:hAnsiTheme="majorBidi" w:cstheme="majorBidi"/>
        <w:b/>
        <w:bCs/>
        <w:sz w:val="24"/>
        <w:szCs w:val="24"/>
        <w:lang w:val="en-US"/>
      </w:rPr>
      <w:t>eeting (</w:t>
    </w:r>
    <w:r w:rsidRPr="002530DA">
      <w:rPr>
        <w:rFonts w:asciiTheme="majorBidi" w:hAnsiTheme="majorBidi" w:cstheme="majorBidi"/>
        <w:b/>
        <w:bCs/>
        <w:color w:val="C00000"/>
        <w:sz w:val="24"/>
        <w:szCs w:val="24"/>
        <w:lang w:val="en-US"/>
      </w:rPr>
      <w:t>I</w:t>
    </w:r>
    <w:r w:rsidRPr="002530DA">
      <w:rPr>
        <w:rFonts w:asciiTheme="majorBidi" w:hAnsiTheme="majorBidi" w:cstheme="majorBidi"/>
        <w:b/>
        <w:bCs/>
        <w:color w:val="00B0F0"/>
        <w:sz w:val="24"/>
        <w:szCs w:val="24"/>
        <w:lang w:val="en-US"/>
      </w:rPr>
      <w:t>P</w:t>
    </w:r>
    <w:r w:rsidRPr="002530DA">
      <w:rPr>
        <w:rFonts w:asciiTheme="majorBidi" w:hAnsiTheme="majorBidi" w:cstheme="majorBidi"/>
        <w:b/>
        <w:bCs/>
        <w:color w:val="8064A2" w:themeColor="accent4"/>
        <w:sz w:val="24"/>
        <w:szCs w:val="24"/>
        <w:lang w:val="en-US"/>
      </w:rPr>
      <w:t>P</w:t>
    </w:r>
    <w:r w:rsidRPr="002530DA">
      <w:rPr>
        <w:rFonts w:asciiTheme="majorBidi" w:hAnsiTheme="majorBidi" w:cstheme="majorBidi"/>
        <w:b/>
        <w:bCs/>
        <w:color w:val="00B050"/>
        <w:sz w:val="24"/>
        <w:szCs w:val="24"/>
        <w:lang w:val="en-US"/>
      </w:rPr>
      <w:t>M’</w:t>
    </w:r>
    <w:r w:rsidRPr="002530DA">
      <w:rPr>
        <w:rFonts w:asciiTheme="majorBidi" w:hAnsiTheme="majorBidi" w:cstheme="majorBidi"/>
        <w:b/>
        <w:bCs/>
        <w:color w:val="C00000"/>
        <w:sz w:val="24"/>
        <w:szCs w:val="24"/>
        <w:lang w:val="en-US"/>
      </w:rPr>
      <w:t>20</w:t>
    </w:r>
    <w:r w:rsidRPr="002530DA">
      <w:rPr>
        <w:rFonts w:asciiTheme="majorBidi" w:hAnsiTheme="majorBidi" w:cstheme="majorBidi"/>
        <w:b/>
        <w:bCs/>
        <w:sz w:val="24"/>
        <w:szCs w:val="24"/>
        <w:lang w:val="en-US"/>
      </w:rPr>
      <w:t>)</w:t>
    </w:r>
  </w:p>
  <w:p w14:paraId="09F7B840" w14:textId="77777777" w:rsidR="00586579" w:rsidRPr="002530DA" w:rsidRDefault="00586579" w:rsidP="00C36E95">
    <w:pPr>
      <w:spacing w:after="0" w:line="240" w:lineRule="auto"/>
      <w:jc w:val="center"/>
      <w:rPr>
        <w:b/>
        <w:bCs/>
        <w:sz w:val="24"/>
        <w:szCs w:val="24"/>
        <w:lang w:val="en-US"/>
      </w:rPr>
    </w:pPr>
    <w:r w:rsidRPr="002530DA">
      <w:rPr>
        <w:b/>
        <w:bCs/>
        <w:sz w:val="24"/>
        <w:szCs w:val="24"/>
        <w:lang w:val="en-US"/>
      </w:rPr>
      <w:t>1</w:t>
    </w:r>
    <w:r w:rsidRPr="002530DA">
      <w:rPr>
        <w:b/>
        <w:bCs/>
        <w:sz w:val="24"/>
        <w:szCs w:val="24"/>
        <w:vertAlign w:val="superscript"/>
        <w:lang w:val="en-US"/>
      </w:rPr>
      <w:t>st</w:t>
    </w:r>
    <w:r w:rsidRPr="002530DA">
      <w:rPr>
        <w:b/>
        <w:bCs/>
        <w:sz w:val="24"/>
        <w:szCs w:val="24"/>
        <w:lang w:val="en-US"/>
      </w:rPr>
      <w:t> Edition, February</w:t>
    </w:r>
    <w:r w:rsidRPr="002530DA">
      <w:rPr>
        <w:rFonts w:hint="cs"/>
        <w:b/>
        <w:bCs/>
        <w:sz w:val="24"/>
        <w:szCs w:val="24"/>
        <w:rtl/>
      </w:rPr>
      <w:t xml:space="preserve"> </w:t>
    </w:r>
    <w:r w:rsidRPr="002530DA">
      <w:rPr>
        <w:b/>
        <w:bCs/>
        <w:sz w:val="24"/>
        <w:szCs w:val="24"/>
        <w:lang w:val="en-US"/>
      </w:rPr>
      <w:t>23-26, 2020</w:t>
    </w:r>
  </w:p>
  <w:p w14:paraId="7F641F33" w14:textId="77777777" w:rsidR="00C36E95" w:rsidRDefault="00586579" w:rsidP="00C36E95">
    <w:pPr>
      <w:spacing w:line="240" w:lineRule="auto"/>
      <w:jc w:val="center"/>
      <w:rPr>
        <w:rFonts w:asciiTheme="majorBidi" w:hAnsiTheme="majorBidi" w:cstheme="majorBidi"/>
        <w:b/>
        <w:bCs/>
        <w:color w:val="00B050"/>
        <w:sz w:val="24"/>
        <w:szCs w:val="24"/>
        <w:lang w:val="en-US"/>
      </w:rPr>
    </w:pPr>
    <w:r w:rsidRPr="002530DA">
      <w:rPr>
        <w:rFonts w:asciiTheme="majorBidi" w:hAnsiTheme="majorBidi" w:cstheme="majorBidi"/>
        <w:b/>
        <w:bCs/>
        <w:color w:val="C00000"/>
        <w:sz w:val="24"/>
        <w:szCs w:val="24"/>
        <w:lang w:val="en-US"/>
      </w:rPr>
      <w:t>Theme</w:t>
    </w:r>
    <w:r w:rsidRPr="002530DA">
      <w:rPr>
        <w:rFonts w:asciiTheme="majorBidi" w:hAnsiTheme="majorBidi" w:cstheme="majorBidi"/>
        <w:b/>
        <w:bCs/>
        <w:sz w:val="24"/>
        <w:szCs w:val="24"/>
        <w:lang w:val="en-US"/>
      </w:rPr>
      <w:t xml:space="preserve">: </w:t>
    </w:r>
    <w:r w:rsidRPr="002530DA">
      <w:rPr>
        <w:rFonts w:asciiTheme="majorBidi" w:hAnsiTheme="majorBidi" w:cstheme="majorBidi"/>
        <w:b/>
        <w:bCs/>
        <w:color w:val="00B050"/>
        <w:sz w:val="24"/>
        <w:szCs w:val="24"/>
        <w:lang w:val="en-US"/>
      </w:rPr>
      <w:t>Modern Technology and Fineness Life</w:t>
    </w:r>
  </w:p>
  <w:p w14:paraId="3F0DF152" w14:textId="77777777" w:rsidR="00C36E95" w:rsidRPr="00C36E95" w:rsidRDefault="00FB7F94" w:rsidP="00C36E95">
    <w:pPr>
      <w:spacing w:line="240" w:lineRule="auto"/>
      <w:jc w:val="center"/>
      <w:rPr>
        <w:rFonts w:asciiTheme="majorBidi" w:hAnsiTheme="majorBidi" w:cstheme="majorBidi"/>
        <w:b/>
        <w:bCs/>
        <w:color w:val="00B050"/>
        <w:sz w:val="24"/>
        <w:szCs w:val="24"/>
        <w:lang w:val="en-US"/>
      </w:rPr>
    </w:pPr>
    <w:r>
      <w:rPr>
        <w:rFonts w:asciiTheme="majorBidi" w:hAnsiTheme="majorBidi" w:cstheme="majorBidi"/>
        <w:b/>
        <w:bCs/>
        <w:color w:val="00B050"/>
        <w:sz w:val="24"/>
        <w:szCs w:val="24"/>
        <w:lang w:val="en-US"/>
      </w:rPr>
      <w:t xml:space="preserve">4 </w:t>
    </w:r>
    <w:r w:rsidR="003B368C">
      <w:rPr>
        <w:rFonts w:asciiTheme="majorBidi" w:hAnsiTheme="majorBidi" w:cstheme="majorBidi"/>
        <w:b/>
        <w:bCs/>
        <w:color w:val="00B050"/>
        <w:sz w:val="24"/>
        <w:szCs w:val="24"/>
        <w:lang w:val="en-US"/>
      </w:rPr>
      <w:t>to</w:t>
    </w:r>
    <w:r>
      <w:rPr>
        <w:rFonts w:asciiTheme="majorBidi" w:hAnsiTheme="majorBidi" w:cstheme="majorBidi"/>
        <w:b/>
        <w:bCs/>
        <w:color w:val="00B050"/>
        <w:sz w:val="24"/>
        <w:szCs w:val="24"/>
        <w:lang w:val="en-US"/>
      </w:rPr>
      <w:t xml:space="preserve"> </w:t>
    </w:r>
    <w:r w:rsidR="00C36E95">
      <w:rPr>
        <w:rFonts w:asciiTheme="majorBidi" w:hAnsiTheme="majorBidi" w:cstheme="majorBidi"/>
        <w:b/>
        <w:bCs/>
        <w:color w:val="00B050"/>
        <w:sz w:val="24"/>
        <w:szCs w:val="24"/>
        <w:lang w:val="en-US"/>
      </w:rPr>
      <w:t>5 pages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E4F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4AD2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85823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D58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5848C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1002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76A4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AC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E09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423C4494"/>
    <w:lvl w:ilvl="0">
      <w:numFmt w:val="bullet"/>
      <w:lvlText w:val="*"/>
      <w:lvlJc w:val="left"/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AD001DF"/>
    <w:multiLevelType w:val="hybridMultilevel"/>
    <w:tmpl w:val="FD9C0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FD2AD1"/>
    <w:multiLevelType w:val="hybridMultilevel"/>
    <w:tmpl w:val="85AA3DC4"/>
    <w:lvl w:ilvl="0" w:tplc="A128F0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83577"/>
    <w:multiLevelType w:val="hybridMultilevel"/>
    <w:tmpl w:val="B6C8ADCE"/>
    <w:lvl w:ilvl="0" w:tplc="A9CEDB7A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EB3FC5"/>
    <w:multiLevelType w:val="hybridMultilevel"/>
    <w:tmpl w:val="33E89214"/>
    <w:lvl w:ilvl="0" w:tplc="9EF47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C1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2B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8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29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E8C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DCA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20B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8A8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340670"/>
    <w:multiLevelType w:val="hybridMultilevel"/>
    <w:tmpl w:val="299A8244"/>
    <w:lvl w:ilvl="0" w:tplc="7D745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F01B7"/>
    <w:multiLevelType w:val="hybridMultilevel"/>
    <w:tmpl w:val="7D70B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D81D7C"/>
    <w:multiLevelType w:val="multilevel"/>
    <w:tmpl w:val="20CC9E22"/>
    <w:lvl w:ilvl="0">
      <w:start w:val="1"/>
      <w:numFmt w:val="decimal"/>
      <w:pStyle w:val="JESTECHeading2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9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3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677" w:hanging="1440"/>
      </w:pPr>
      <w:rPr>
        <w:rFonts w:hint="default"/>
      </w:rPr>
    </w:lvl>
  </w:abstractNum>
  <w:abstractNum w:abstractNumId="20">
    <w:nsid w:val="355E2138"/>
    <w:multiLevelType w:val="multilevel"/>
    <w:tmpl w:val="9FFE7F5C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AC5E92"/>
    <w:multiLevelType w:val="hybridMultilevel"/>
    <w:tmpl w:val="B914A224"/>
    <w:lvl w:ilvl="0" w:tplc="C9B80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3870D6">
      <w:numFmt w:val="none"/>
      <w:lvlText w:val=""/>
      <w:lvlJc w:val="left"/>
      <w:pPr>
        <w:tabs>
          <w:tab w:val="num" w:pos="360"/>
        </w:tabs>
      </w:pPr>
    </w:lvl>
    <w:lvl w:ilvl="2" w:tplc="2C5AC1A0">
      <w:numFmt w:val="none"/>
      <w:lvlText w:val=""/>
      <w:lvlJc w:val="left"/>
      <w:pPr>
        <w:tabs>
          <w:tab w:val="num" w:pos="360"/>
        </w:tabs>
      </w:pPr>
    </w:lvl>
    <w:lvl w:ilvl="3" w:tplc="92400A18">
      <w:numFmt w:val="none"/>
      <w:lvlText w:val=""/>
      <w:lvlJc w:val="left"/>
      <w:pPr>
        <w:tabs>
          <w:tab w:val="num" w:pos="360"/>
        </w:tabs>
      </w:pPr>
    </w:lvl>
    <w:lvl w:ilvl="4" w:tplc="7E74A864">
      <w:numFmt w:val="none"/>
      <w:lvlText w:val=""/>
      <w:lvlJc w:val="left"/>
      <w:pPr>
        <w:tabs>
          <w:tab w:val="num" w:pos="360"/>
        </w:tabs>
      </w:pPr>
    </w:lvl>
    <w:lvl w:ilvl="5" w:tplc="70BE9652">
      <w:numFmt w:val="none"/>
      <w:lvlText w:val=""/>
      <w:lvlJc w:val="left"/>
      <w:pPr>
        <w:tabs>
          <w:tab w:val="num" w:pos="360"/>
        </w:tabs>
      </w:pPr>
    </w:lvl>
    <w:lvl w:ilvl="6" w:tplc="2DF8FC44">
      <w:numFmt w:val="none"/>
      <w:lvlText w:val=""/>
      <w:lvlJc w:val="left"/>
      <w:pPr>
        <w:tabs>
          <w:tab w:val="num" w:pos="360"/>
        </w:tabs>
      </w:pPr>
    </w:lvl>
    <w:lvl w:ilvl="7" w:tplc="6256E7D2">
      <w:numFmt w:val="none"/>
      <w:lvlText w:val=""/>
      <w:lvlJc w:val="left"/>
      <w:pPr>
        <w:tabs>
          <w:tab w:val="num" w:pos="360"/>
        </w:tabs>
      </w:pPr>
    </w:lvl>
    <w:lvl w:ilvl="8" w:tplc="E5F6AE5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35C3A61"/>
    <w:multiLevelType w:val="multilevel"/>
    <w:tmpl w:val="94949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6762A84"/>
    <w:multiLevelType w:val="hybridMultilevel"/>
    <w:tmpl w:val="9FFE7F5C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3630C5"/>
    <w:multiLevelType w:val="hybridMultilevel"/>
    <w:tmpl w:val="420E9234"/>
    <w:lvl w:ilvl="0" w:tplc="46C2E796">
      <w:start w:val="1"/>
      <w:numFmt w:val="bullet"/>
      <w:lvlText w:val=""/>
      <w:lvlJc w:val="left"/>
      <w:pPr>
        <w:tabs>
          <w:tab w:val="num" w:pos="454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1E3836"/>
    <w:multiLevelType w:val="multilevel"/>
    <w:tmpl w:val="730A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835842"/>
    <w:multiLevelType w:val="hybridMultilevel"/>
    <w:tmpl w:val="D2D24168"/>
    <w:lvl w:ilvl="0" w:tplc="97A640B2">
      <w:start w:val="1"/>
      <w:numFmt w:val="decimal"/>
      <w:pStyle w:val="JESTECHeading1"/>
      <w:lvlText w:val="%1."/>
      <w:lvlJc w:val="left"/>
      <w:pPr>
        <w:tabs>
          <w:tab w:val="num" w:pos="720"/>
        </w:tabs>
        <w:ind w:left="720" w:hanging="360"/>
      </w:pPr>
    </w:lvl>
    <w:lvl w:ilvl="1" w:tplc="5DEED240">
      <w:numFmt w:val="none"/>
      <w:lvlText w:val=""/>
      <w:lvlJc w:val="left"/>
      <w:pPr>
        <w:tabs>
          <w:tab w:val="num" w:pos="360"/>
        </w:tabs>
      </w:pPr>
    </w:lvl>
    <w:lvl w:ilvl="2" w:tplc="7618DC9A">
      <w:numFmt w:val="none"/>
      <w:lvlText w:val=""/>
      <w:lvlJc w:val="left"/>
      <w:pPr>
        <w:tabs>
          <w:tab w:val="num" w:pos="360"/>
        </w:tabs>
      </w:pPr>
    </w:lvl>
    <w:lvl w:ilvl="3" w:tplc="B410705A">
      <w:numFmt w:val="none"/>
      <w:lvlText w:val=""/>
      <w:lvlJc w:val="left"/>
      <w:pPr>
        <w:tabs>
          <w:tab w:val="num" w:pos="360"/>
        </w:tabs>
      </w:pPr>
    </w:lvl>
    <w:lvl w:ilvl="4" w:tplc="9E942942">
      <w:numFmt w:val="none"/>
      <w:lvlText w:val=""/>
      <w:lvlJc w:val="left"/>
      <w:pPr>
        <w:tabs>
          <w:tab w:val="num" w:pos="360"/>
        </w:tabs>
      </w:pPr>
    </w:lvl>
    <w:lvl w:ilvl="5" w:tplc="143CC364">
      <w:numFmt w:val="none"/>
      <w:lvlText w:val=""/>
      <w:lvlJc w:val="left"/>
      <w:pPr>
        <w:tabs>
          <w:tab w:val="num" w:pos="360"/>
        </w:tabs>
      </w:pPr>
    </w:lvl>
    <w:lvl w:ilvl="6" w:tplc="465CB65A">
      <w:numFmt w:val="none"/>
      <w:lvlText w:val=""/>
      <w:lvlJc w:val="left"/>
      <w:pPr>
        <w:tabs>
          <w:tab w:val="num" w:pos="360"/>
        </w:tabs>
      </w:pPr>
    </w:lvl>
    <w:lvl w:ilvl="7" w:tplc="48A0A040">
      <w:numFmt w:val="none"/>
      <w:lvlText w:val=""/>
      <w:lvlJc w:val="left"/>
      <w:pPr>
        <w:tabs>
          <w:tab w:val="num" w:pos="360"/>
        </w:tabs>
      </w:pPr>
    </w:lvl>
    <w:lvl w:ilvl="8" w:tplc="3E04703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D940441"/>
    <w:multiLevelType w:val="multilevel"/>
    <w:tmpl w:val="A25E92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C2E4BE5"/>
    <w:multiLevelType w:val="hybridMultilevel"/>
    <w:tmpl w:val="B914A224"/>
    <w:lvl w:ilvl="0" w:tplc="C9B80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3870D6">
      <w:numFmt w:val="none"/>
      <w:lvlText w:val=""/>
      <w:lvlJc w:val="left"/>
      <w:pPr>
        <w:tabs>
          <w:tab w:val="num" w:pos="360"/>
        </w:tabs>
      </w:pPr>
    </w:lvl>
    <w:lvl w:ilvl="2" w:tplc="2C5AC1A0">
      <w:numFmt w:val="none"/>
      <w:lvlText w:val=""/>
      <w:lvlJc w:val="left"/>
      <w:pPr>
        <w:tabs>
          <w:tab w:val="num" w:pos="360"/>
        </w:tabs>
      </w:pPr>
    </w:lvl>
    <w:lvl w:ilvl="3" w:tplc="92400A18">
      <w:numFmt w:val="none"/>
      <w:lvlText w:val=""/>
      <w:lvlJc w:val="left"/>
      <w:pPr>
        <w:tabs>
          <w:tab w:val="num" w:pos="360"/>
        </w:tabs>
      </w:pPr>
    </w:lvl>
    <w:lvl w:ilvl="4" w:tplc="7E74A864">
      <w:numFmt w:val="none"/>
      <w:lvlText w:val=""/>
      <w:lvlJc w:val="left"/>
      <w:pPr>
        <w:tabs>
          <w:tab w:val="num" w:pos="360"/>
        </w:tabs>
      </w:pPr>
    </w:lvl>
    <w:lvl w:ilvl="5" w:tplc="70BE9652">
      <w:numFmt w:val="none"/>
      <w:lvlText w:val=""/>
      <w:lvlJc w:val="left"/>
      <w:pPr>
        <w:tabs>
          <w:tab w:val="num" w:pos="360"/>
        </w:tabs>
      </w:pPr>
    </w:lvl>
    <w:lvl w:ilvl="6" w:tplc="2DF8FC44">
      <w:numFmt w:val="none"/>
      <w:lvlText w:val=""/>
      <w:lvlJc w:val="left"/>
      <w:pPr>
        <w:tabs>
          <w:tab w:val="num" w:pos="360"/>
        </w:tabs>
      </w:pPr>
    </w:lvl>
    <w:lvl w:ilvl="7" w:tplc="6256E7D2">
      <w:numFmt w:val="none"/>
      <w:lvlText w:val=""/>
      <w:lvlJc w:val="left"/>
      <w:pPr>
        <w:tabs>
          <w:tab w:val="num" w:pos="360"/>
        </w:tabs>
      </w:pPr>
    </w:lvl>
    <w:lvl w:ilvl="8" w:tplc="E5F6AE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4"/>
  </w:num>
  <w:num w:numId="5">
    <w:abstractNumId w:val="16"/>
  </w:num>
  <w:num w:numId="6">
    <w:abstractNumId w:val="17"/>
  </w:num>
  <w:num w:numId="7">
    <w:abstractNumId w:val="26"/>
  </w:num>
  <w:num w:numId="8">
    <w:abstractNumId w:val="19"/>
  </w:num>
  <w:num w:numId="9">
    <w:abstractNumId w:val="18"/>
  </w:num>
  <w:num w:numId="10">
    <w:abstractNumId w:val="21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center"/>
        <w:pPr>
          <w:ind w:left="0" w:hanging="283"/>
        </w:pPr>
        <w:rPr>
          <w:rFonts w:ascii="Symbol" w:hAnsi="Symbol" w:hint="default"/>
        </w:rPr>
      </w:lvl>
    </w:lvlOverride>
  </w:num>
  <w:num w:numId="21">
    <w:abstractNumId w:val="24"/>
  </w:num>
  <w:num w:numId="22">
    <w:abstractNumId w:val="22"/>
  </w:num>
  <w:num w:numId="23">
    <w:abstractNumId w:val="15"/>
  </w:num>
  <w:num w:numId="24">
    <w:abstractNumId w:val="25"/>
  </w:num>
  <w:num w:numId="25">
    <w:abstractNumId w:val="23"/>
  </w:num>
  <w:num w:numId="26">
    <w:abstractNumId w:val="20"/>
  </w:num>
  <w:num w:numId="27">
    <w:abstractNumId w:val="13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209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C0"/>
    <w:rsid w:val="00010017"/>
    <w:rsid w:val="00012294"/>
    <w:rsid w:val="00084684"/>
    <w:rsid w:val="000A6576"/>
    <w:rsid w:val="001209AB"/>
    <w:rsid w:val="00121DAD"/>
    <w:rsid w:val="00135AD3"/>
    <w:rsid w:val="001570C0"/>
    <w:rsid w:val="001E7E7B"/>
    <w:rsid w:val="002303AC"/>
    <w:rsid w:val="002530DA"/>
    <w:rsid w:val="00254259"/>
    <w:rsid w:val="002A792D"/>
    <w:rsid w:val="002C5468"/>
    <w:rsid w:val="002D7625"/>
    <w:rsid w:val="003A7C47"/>
    <w:rsid w:val="003B368C"/>
    <w:rsid w:val="004153AA"/>
    <w:rsid w:val="004901E1"/>
    <w:rsid w:val="00514CB2"/>
    <w:rsid w:val="0053376E"/>
    <w:rsid w:val="005365D1"/>
    <w:rsid w:val="005712DC"/>
    <w:rsid w:val="00577A7C"/>
    <w:rsid w:val="00584387"/>
    <w:rsid w:val="00586579"/>
    <w:rsid w:val="00586D0B"/>
    <w:rsid w:val="005B7E13"/>
    <w:rsid w:val="00622A91"/>
    <w:rsid w:val="006264F6"/>
    <w:rsid w:val="0067473E"/>
    <w:rsid w:val="00687B0E"/>
    <w:rsid w:val="006C130C"/>
    <w:rsid w:val="006D43FE"/>
    <w:rsid w:val="00726348"/>
    <w:rsid w:val="00830BA1"/>
    <w:rsid w:val="00830C11"/>
    <w:rsid w:val="00947265"/>
    <w:rsid w:val="009530BA"/>
    <w:rsid w:val="009B340E"/>
    <w:rsid w:val="00A201A5"/>
    <w:rsid w:val="00AD76DE"/>
    <w:rsid w:val="00B13255"/>
    <w:rsid w:val="00B40137"/>
    <w:rsid w:val="00C3060D"/>
    <w:rsid w:val="00C36E95"/>
    <w:rsid w:val="00C55008"/>
    <w:rsid w:val="00CD04A6"/>
    <w:rsid w:val="00CE1C72"/>
    <w:rsid w:val="00DC1839"/>
    <w:rsid w:val="00DD3EC6"/>
    <w:rsid w:val="00DD7C5D"/>
    <w:rsid w:val="00E72206"/>
    <w:rsid w:val="00E77567"/>
    <w:rsid w:val="00E77CC3"/>
    <w:rsid w:val="00E847C5"/>
    <w:rsid w:val="00ED06C8"/>
    <w:rsid w:val="00ED7F4D"/>
    <w:rsid w:val="00EE4FBA"/>
    <w:rsid w:val="00F44D74"/>
    <w:rsid w:val="00F947D8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6382B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Classic 1" w:uiPriority="0"/>
    <w:lsdException w:name="Balloo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0C"/>
    <w:pPr>
      <w:suppressAutoHyphens/>
      <w:bidi/>
      <w:spacing w:after="200" w:line="276" w:lineRule="auto"/>
      <w:jc w:val="right"/>
    </w:pPr>
    <w:rPr>
      <w:rFonts w:ascii="Calibri" w:eastAsia="Calibri" w:hAnsi="Calibri" w:cs="Arial"/>
      <w:kern w:val="1"/>
      <w:sz w:val="22"/>
      <w:szCs w:val="22"/>
      <w:lang w:eastAsia="en-US"/>
    </w:rPr>
  </w:style>
  <w:style w:type="paragraph" w:styleId="Heading1">
    <w:name w:val="heading 1"/>
    <w:basedOn w:val="Heading"/>
    <w:next w:val="BodyText"/>
    <w:qFormat/>
    <w:rsid w:val="006C130C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rsid w:val="006C130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6C130C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86579"/>
    <w:pPr>
      <w:keepNext/>
      <w:suppressAutoHyphens w:val="0"/>
      <w:bidi w:val="0"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6C130C"/>
  </w:style>
  <w:style w:type="character" w:customStyle="1" w:styleId="Strong1">
    <w:name w:val="Strong1"/>
    <w:basedOn w:val="DefaultParagraphFont1"/>
    <w:rsid w:val="006C130C"/>
    <w:rPr>
      <w:b/>
      <w:bCs/>
    </w:rPr>
  </w:style>
  <w:style w:type="character" w:styleId="Emphasis">
    <w:name w:val="Emphasis"/>
    <w:basedOn w:val="DefaultParagraphFont1"/>
    <w:qFormat/>
    <w:rsid w:val="006C130C"/>
    <w:rPr>
      <w:i/>
      <w:iCs/>
    </w:rPr>
  </w:style>
  <w:style w:type="character" w:styleId="Hyperlink">
    <w:name w:val="Hyperlink"/>
    <w:basedOn w:val="DefaultParagraphFont1"/>
    <w:rsid w:val="006C130C"/>
    <w:rPr>
      <w:color w:val="0000FF"/>
      <w:u w:val="single"/>
    </w:rPr>
  </w:style>
  <w:style w:type="character" w:customStyle="1" w:styleId="org">
    <w:name w:val="org"/>
    <w:basedOn w:val="DefaultParagraphFont1"/>
    <w:rsid w:val="006C130C"/>
  </w:style>
  <w:style w:type="character" w:customStyle="1" w:styleId="hoenzb">
    <w:name w:val="hoenzb"/>
    <w:basedOn w:val="DefaultParagraphFont1"/>
    <w:rsid w:val="006C130C"/>
  </w:style>
  <w:style w:type="character" w:customStyle="1" w:styleId="WW8Num1z0">
    <w:name w:val="WW8Num1z0"/>
    <w:rsid w:val="006C130C"/>
  </w:style>
  <w:style w:type="character" w:customStyle="1" w:styleId="WW8Num1z1">
    <w:name w:val="WW8Num1z1"/>
    <w:rsid w:val="006C130C"/>
  </w:style>
  <w:style w:type="character" w:customStyle="1" w:styleId="WW8Num1z2">
    <w:name w:val="WW8Num1z2"/>
    <w:rsid w:val="006C130C"/>
  </w:style>
  <w:style w:type="character" w:customStyle="1" w:styleId="WW8Num1z3">
    <w:name w:val="WW8Num1z3"/>
    <w:rsid w:val="006C130C"/>
  </w:style>
  <w:style w:type="character" w:customStyle="1" w:styleId="WW8Num1z4">
    <w:name w:val="WW8Num1z4"/>
    <w:rsid w:val="006C130C"/>
  </w:style>
  <w:style w:type="character" w:customStyle="1" w:styleId="WW8Num1z5">
    <w:name w:val="WW8Num1z5"/>
    <w:rsid w:val="006C130C"/>
  </w:style>
  <w:style w:type="character" w:customStyle="1" w:styleId="WW8Num1z6">
    <w:name w:val="WW8Num1z6"/>
    <w:rsid w:val="006C130C"/>
  </w:style>
  <w:style w:type="character" w:customStyle="1" w:styleId="WW8Num1z7">
    <w:name w:val="WW8Num1z7"/>
    <w:rsid w:val="006C130C"/>
  </w:style>
  <w:style w:type="character" w:customStyle="1" w:styleId="WW8Num1z8">
    <w:name w:val="WW8Num1z8"/>
    <w:rsid w:val="006C130C"/>
  </w:style>
  <w:style w:type="character" w:customStyle="1" w:styleId="WW8Num2z0">
    <w:name w:val="WW8Num2z0"/>
    <w:rsid w:val="006C130C"/>
  </w:style>
  <w:style w:type="character" w:customStyle="1" w:styleId="WW8Num2z1">
    <w:name w:val="WW8Num2z1"/>
    <w:rsid w:val="006C130C"/>
  </w:style>
  <w:style w:type="character" w:customStyle="1" w:styleId="WW8Num2z2">
    <w:name w:val="WW8Num2z2"/>
    <w:rsid w:val="006C130C"/>
  </w:style>
  <w:style w:type="character" w:customStyle="1" w:styleId="WW8Num2z3">
    <w:name w:val="WW8Num2z3"/>
    <w:rsid w:val="006C130C"/>
  </w:style>
  <w:style w:type="character" w:customStyle="1" w:styleId="WW8Num2z4">
    <w:name w:val="WW8Num2z4"/>
    <w:rsid w:val="006C130C"/>
  </w:style>
  <w:style w:type="character" w:customStyle="1" w:styleId="WW8Num2z5">
    <w:name w:val="WW8Num2z5"/>
    <w:rsid w:val="006C130C"/>
  </w:style>
  <w:style w:type="character" w:customStyle="1" w:styleId="WW8Num2z6">
    <w:name w:val="WW8Num2z6"/>
    <w:rsid w:val="006C130C"/>
  </w:style>
  <w:style w:type="character" w:customStyle="1" w:styleId="WW8Num2z7">
    <w:name w:val="WW8Num2z7"/>
    <w:rsid w:val="006C130C"/>
  </w:style>
  <w:style w:type="character" w:customStyle="1" w:styleId="WW8Num2z8">
    <w:name w:val="WW8Num2z8"/>
    <w:rsid w:val="006C130C"/>
  </w:style>
  <w:style w:type="paragraph" w:customStyle="1" w:styleId="Heading">
    <w:name w:val="Heading"/>
    <w:basedOn w:val="Normal"/>
    <w:next w:val="BodyText"/>
    <w:rsid w:val="006C130C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rsid w:val="006C130C"/>
    <w:pPr>
      <w:spacing w:after="140" w:line="288" w:lineRule="auto"/>
    </w:pPr>
  </w:style>
  <w:style w:type="paragraph" w:styleId="List">
    <w:name w:val="List"/>
    <w:basedOn w:val="BodyText"/>
    <w:rsid w:val="006C130C"/>
    <w:rPr>
      <w:rFonts w:cs="Lohit Devanagari"/>
    </w:rPr>
  </w:style>
  <w:style w:type="paragraph" w:styleId="Caption">
    <w:name w:val="caption"/>
    <w:basedOn w:val="Normal"/>
    <w:qFormat/>
    <w:rsid w:val="006C130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6C130C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rsid w:val="006C130C"/>
    <w:pPr>
      <w:suppressLineNumbers/>
    </w:pPr>
  </w:style>
  <w:style w:type="paragraph" w:customStyle="1" w:styleId="TableHeading">
    <w:name w:val="Table Heading"/>
    <w:basedOn w:val="TableContents"/>
    <w:rsid w:val="006C130C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6C130C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6C130C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6C130C"/>
    <w:pPr>
      <w:spacing w:before="60"/>
      <w:jc w:val="center"/>
    </w:pPr>
    <w:rPr>
      <w:sz w:val="36"/>
      <w:szCs w:val="36"/>
    </w:rPr>
  </w:style>
  <w:style w:type="paragraph" w:customStyle="1" w:styleId="ListParagraph1">
    <w:name w:val="List Paragraph1"/>
    <w:basedOn w:val="Normal"/>
    <w:rsid w:val="006C130C"/>
    <w:pPr>
      <w:ind w:left="720"/>
      <w:contextualSpacing/>
    </w:pPr>
  </w:style>
  <w:style w:type="character" w:customStyle="1" w:styleId="s3uucc">
    <w:name w:val="s3uucc"/>
    <w:basedOn w:val="DefaultParagraphFont"/>
    <w:rsid w:val="00687B0E"/>
  </w:style>
  <w:style w:type="paragraph" w:styleId="ListParagraph">
    <w:name w:val="List Paragraph"/>
    <w:basedOn w:val="Normal"/>
    <w:uiPriority w:val="34"/>
    <w:qFormat/>
    <w:rsid w:val="00E77567"/>
    <w:pPr>
      <w:ind w:left="720"/>
      <w:contextualSpacing/>
    </w:pPr>
  </w:style>
  <w:style w:type="table" w:styleId="TableGrid">
    <w:name w:val="Table Grid"/>
    <w:basedOn w:val="TableNormal"/>
    <w:rsid w:val="009B3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5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30DA"/>
    <w:rPr>
      <w:rFonts w:ascii="Calibri" w:eastAsia="Calibri" w:hAnsi="Calibri" w:cs="Arial"/>
      <w:kern w:val="1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25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DA"/>
    <w:rPr>
      <w:rFonts w:ascii="Calibri" w:eastAsia="Calibri" w:hAnsi="Calibri" w:cs="Arial"/>
      <w:kern w:val="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586579"/>
    <w:rPr>
      <w:b/>
      <w:bCs/>
      <w:sz w:val="28"/>
      <w:szCs w:val="28"/>
      <w:lang w:val="en-GB" w:eastAsia="en-US"/>
    </w:rPr>
  </w:style>
  <w:style w:type="paragraph" w:customStyle="1" w:styleId="MainTitle">
    <w:name w:val="Main Title"/>
    <w:basedOn w:val="Normal"/>
    <w:rsid w:val="00586579"/>
    <w:pPr>
      <w:suppressAutoHyphens w:val="0"/>
      <w:bidi w:val="0"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0"/>
      <w:sz w:val="28"/>
      <w:szCs w:val="20"/>
      <w:lang w:val="en-GB"/>
    </w:rPr>
  </w:style>
  <w:style w:type="paragraph" w:customStyle="1" w:styleId="AuthorName">
    <w:name w:val="Author Name"/>
    <w:basedOn w:val="Normal"/>
    <w:rsid w:val="00586579"/>
    <w:pPr>
      <w:suppressAutoHyphens w:val="0"/>
      <w:bidi w:val="0"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  <w:lang w:val="en-GB"/>
    </w:rPr>
  </w:style>
  <w:style w:type="paragraph" w:customStyle="1" w:styleId="AbstractandKeywords">
    <w:name w:val="Abstract and Keywords"/>
    <w:basedOn w:val="Normal"/>
    <w:rsid w:val="00586579"/>
    <w:pPr>
      <w:suppressAutoHyphens w:val="0"/>
      <w:bidi w:val="0"/>
      <w:spacing w:after="0" w:line="240" w:lineRule="auto"/>
      <w:ind w:left="851" w:right="851"/>
      <w:jc w:val="both"/>
    </w:pPr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paragraph" w:customStyle="1" w:styleId="AuthorAffiliation">
    <w:name w:val="Author Affiliation"/>
    <w:basedOn w:val="Normal"/>
    <w:rsid w:val="00586579"/>
    <w:pPr>
      <w:suppressAutoHyphens w:val="0"/>
      <w:bidi w:val="0"/>
      <w:spacing w:after="0" w:line="240" w:lineRule="auto"/>
      <w:jc w:val="center"/>
    </w:pPr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paragraph" w:customStyle="1" w:styleId="AbstractandKeywordsHeading">
    <w:name w:val="Abstract and Keywords Heading"/>
    <w:basedOn w:val="Normal"/>
    <w:rsid w:val="00586579"/>
    <w:pPr>
      <w:suppressAutoHyphens w:val="0"/>
      <w:bidi w:val="0"/>
      <w:spacing w:after="0" w:line="240" w:lineRule="auto"/>
      <w:ind w:left="851" w:right="851"/>
      <w:jc w:val="left"/>
    </w:pPr>
    <w:rPr>
      <w:rFonts w:ascii="Times New Roman" w:eastAsia="SimSun" w:hAnsi="Times New Roman" w:cs="Times New Roman"/>
      <w:b/>
      <w:bCs/>
      <w:kern w:val="0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586579"/>
    <w:pPr>
      <w:suppressAutoHyphens w:val="0"/>
      <w:bidi w:val="0"/>
      <w:spacing w:after="0" w:line="240" w:lineRule="auto"/>
      <w:ind w:firstLine="567"/>
      <w:jc w:val="both"/>
    </w:pPr>
    <w:rPr>
      <w:rFonts w:ascii="Times New Roman" w:eastAsia="SimSun" w:hAnsi="Times New Roman" w:cs="Times New Roman"/>
      <w:kern w:val="0"/>
      <w:sz w:val="20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86579"/>
    <w:rPr>
      <w:rFonts w:eastAsia="SimSun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586579"/>
    <w:pPr>
      <w:suppressAutoHyphens w:val="0"/>
      <w:bidi w:val="0"/>
      <w:spacing w:after="0" w:line="240" w:lineRule="auto"/>
      <w:ind w:firstLine="567"/>
      <w:jc w:val="left"/>
    </w:pPr>
    <w:rPr>
      <w:rFonts w:ascii="Times New Roman" w:eastAsia="SimSun" w:hAnsi="Times New Roman" w:cs="Times New Roman"/>
      <w:kern w:val="0"/>
      <w:sz w:val="20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86579"/>
    <w:rPr>
      <w:rFonts w:eastAsia="SimSun"/>
      <w:szCs w:val="24"/>
      <w:lang w:val="en-GB" w:eastAsia="en-US"/>
    </w:rPr>
  </w:style>
  <w:style w:type="character" w:styleId="PageNumber">
    <w:name w:val="page number"/>
    <w:basedOn w:val="DefaultParagraphFont"/>
    <w:rsid w:val="00586579"/>
  </w:style>
  <w:style w:type="character" w:styleId="FollowedHyperlink">
    <w:name w:val="FollowedHyperlink"/>
    <w:rsid w:val="00586579"/>
    <w:rPr>
      <w:color w:val="800080"/>
      <w:u w:val="single"/>
    </w:rPr>
  </w:style>
  <w:style w:type="paragraph" w:styleId="NormalWeb">
    <w:name w:val="Normal (Web)"/>
    <w:basedOn w:val="Normal"/>
    <w:rsid w:val="00586579"/>
    <w:pPr>
      <w:suppressAutoHyphens w:val="0"/>
      <w:bidi w:val="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  <w:lang w:val="en-GB"/>
    </w:rPr>
  </w:style>
  <w:style w:type="character" w:styleId="Strong">
    <w:name w:val="Strong"/>
    <w:qFormat/>
    <w:rsid w:val="00586579"/>
    <w:rPr>
      <w:b/>
      <w:bCs/>
    </w:rPr>
  </w:style>
  <w:style w:type="paragraph" w:styleId="Date">
    <w:name w:val="Date"/>
    <w:basedOn w:val="Normal"/>
    <w:next w:val="Normal"/>
    <w:link w:val="DateChar"/>
    <w:rsid w:val="00586579"/>
    <w:pPr>
      <w:suppressAutoHyphens w:val="0"/>
      <w:bidi w:val="0"/>
      <w:spacing w:after="0" w:line="240" w:lineRule="auto"/>
      <w:jc w:val="left"/>
    </w:pPr>
    <w:rPr>
      <w:rFonts w:ascii="Times New Roman" w:eastAsia="SimSun" w:hAnsi="Times New Roman" w:cs="Times New Roman"/>
      <w:kern w:val="0"/>
      <w:sz w:val="20"/>
      <w:szCs w:val="24"/>
      <w:lang w:val="en-GB"/>
    </w:rPr>
  </w:style>
  <w:style w:type="character" w:customStyle="1" w:styleId="DateChar">
    <w:name w:val="Date Char"/>
    <w:basedOn w:val="DefaultParagraphFont"/>
    <w:link w:val="Date"/>
    <w:rsid w:val="00586579"/>
    <w:rPr>
      <w:rFonts w:eastAsia="SimSun"/>
      <w:szCs w:val="24"/>
      <w:lang w:val="en-GB" w:eastAsia="en-US"/>
    </w:rPr>
  </w:style>
  <w:style w:type="paragraph" w:styleId="ListBullet">
    <w:name w:val="List Bullet"/>
    <w:basedOn w:val="Normal"/>
    <w:rsid w:val="00586579"/>
    <w:pPr>
      <w:tabs>
        <w:tab w:val="num" w:pos="360"/>
      </w:tabs>
      <w:suppressAutoHyphens w:val="0"/>
      <w:bidi w:val="0"/>
      <w:spacing w:after="0" w:line="240" w:lineRule="auto"/>
      <w:ind w:left="360" w:hanging="360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586579"/>
    <w:pPr>
      <w:suppressAutoHyphens w:val="0"/>
      <w:bidi w:val="0"/>
      <w:spacing w:after="120" w:line="48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86579"/>
    <w:rPr>
      <w:sz w:val="24"/>
      <w:szCs w:val="24"/>
      <w:lang w:val="en-GB" w:eastAsia="en-US"/>
    </w:rPr>
  </w:style>
  <w:style w:type="paragraph" w:customStyle="1" w:styleId="Keywords">
    <w:name w:val="Keywords"/>
    <w:basedOn w:val="Normal"/>
    <w:next w:val="Heading1"/>
    <w:rsid w:val="00586579"/>
    <w:pPr>
      <w:widowControl w:val="0"/>
      <w:suppressAutoHyphens w:val="0"/>
      <w:bidi w:val="0"/>
      <w:spacing w:after="240" w:line="240" w:lineRule="auto"/>
      <w:ind w:left="634" w:right="605"/>
      <w:jc w:val="both"/>
    </w:pPr>
    <w:rPr>
      <w:rFonts w:ascii="Century" w:eastAsia="MS PMincho" w:hAnsi="Century" w:cs="Times New Roman"/>
      <w:b/>
      <w:i/>
      <w:kern w:val="2"/>
      <w:sz w:val="20"/>
      <w:szCs w:val="20"/>
      <w:lang w:val="en-GB" w:eastAsia="ja-JP"/>
    </w:rPr>
  </w:style>
  <w:style w:type="paragraph" w:customStyle="1" w:styleId="JESTECTitle">
    <w:name w:val="JESTEC Title"/>
    <w:basedOn w:val="Normal"/>
    <w:rsid w:val="00586579"/>
    <w:pPr>
      <w:suppressAutoHyphens w:val="0"/>
      <w:bidi w:val="0"/>
      <w:spacing w:before="1200" w:after="300" w:line="240" w:lineRule="auto"/>
      <w:jc w:val="center"/>
    </w:pPr>
    <w:rPr>
      <w:rFonts w:ascii="Arial" w:eastAsia="SimSun" w:hAnsi="Arial"/>
      <w:b/>
      <w:kern w:val="0"/>
      <w:lang w:val="en-GB"/>
    </w:rPr>
  </w:style>
  <w:style w:type="paragraph" w:customStyle="1" w:styleId="JESTECAuthor">
    <w:name w:val="JESTEC Author"/>
    <w:basedOn w:val="JESTECTitle"/>
    <w:rsid w:val="00586579"/>
    <w:pPr>
      <w:spacing w:before="0" w:after="200"/>
    </w:pPr>
    <w:rPr>
      <w:b w:val="0"/>
      <w:sz w:val="20"/>
    </w:rPr>
  </w:style>
  <w:style w:type="paragraph" w:customStyle="1" w:styleId="JESTECAffiliation">
    <w:name w:val="JESTEC Affiliation"/>
    <w:basedOn w:val="AuthorAffiliation"/>
    <w:rsid w:val="00586579"/>
    <w:rPr>
      <w:sz w:val="18"/>
      <w:szCs w:val="18"/>
    </w:rPr>
  </w:style>
  <w:style w:type="paragraph" w:customStyle="1" w:styleId="Default1">
    <w:name w:val="Default1"/>
    <w:basedOn w:val="Normal"/>
    <w:next w:val="Normal"/>
    <w:rsid w:val="00586579"/>
    <w:pPr>
      <w:suppressAutoHyphens w:val="0"/>
      <w:autoSpaceDE w:val="0"/>
      <w:autoSpaceDN w:val="0"/>
      <w:bidi w:val="0"/>
      <w:adjustRightInd w:val="0"/>
      <w:spacing w:after="0" w:line="240" w:lineRule="auto"/>
      <w:jc w:val="left"/>
    </w:pPr>
    <w:rPr>
      <w:rFonts w:ascii="FNPNLM+TimesNewRoman,Bold" w:eastAsia="Times New Roman" w:hAnsi="FNPNLM+TimesNewRoman,Bold" w:cs="Times New Roman"/>
      <w:kern w:val="0"/>
      <w:sz w:val="24"/>
      <w:szCs w:val="24"/>
      <w:lang w:val="en-US"/>
    </w:rPr>
  </w:style>
  <w:style w:type="paragraph" w:customStyle="1" w:styleId="authors">
    <w:name w:val="authors"/>
    <w:basedOn w:val="Normal"/>
    <w:next w:val="Normal"/>
    <w:rsid w:val="00586579"/>
    <w:pPr>
      <w:suppressAutoHyphens w:val="0"/>
      <w:autoSpaceDE w:val="0"/>
      <w:autoSpaceDN w:val="0"/>
      <w:bidi w:val="0"/>
      <w:adjustRightInd w:val="0"/>
      <w:spacing w:after="0" w:line="240" w:lineRule="auto"/>
      <w:jc w:val="left"/>
    </w:pPr>
    <w:rPr>
      <w:rFonts w:ascii="FNPNLM+TimesNewRoman,Bold" w:eastAsia="Times New Roman" w:hAnsi="FNPNLM+TimesNewRoman,Bold" w:cs="Times New Roman"/>
      <w:kern w:val="0"/>
      <w:sz w:val="24"/>
      <w:szCs w:val="24"/>
      <w:lang w:val="en-US"/>
    </w:rPr>
  </w:style>
  <w:style w:type="paragraph" w:customStyle="1" w:styleId="JESTECAbstract">
    <w:name w:val="JESTEC Abstract"/>
    <w:basedOn w:val="BodyText"/>
    <w:rsid w:val="00586579"/>
    <w:pPr>
      <w:suppressAutoHyphens w:val="0"/>
      <w:bidi w:val="0"/>
      <w:spacing w:before="120" w:after="0" w:line="240" w:lineRule="auto"/>
      <w:ind w:left="357" w:right="448"/>
      <w:jc w:val="both"/>
    </w:pPr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customStyle="1" w:styleId="AbstractText">
    <w:name w:val="Abstract Text"/>
    <w:basedOn w:val="Normal"/>
    <w:next w:val="Normal"/>
    <w:rsid w:val="00586579"/>
    <w:pPr>
      <w:suppressAutoHyphens w:val="0"/>
      <w:autoSpaceDE w:val="0"/>
      <w:autoSpaceDN w:val="0"/>
      <w:bidi w:val="0"/>
      <w:adjustRightInd w:val="0"/>
      <w:spacing w:before="240" w:after="0" w:line="240" w:lineRule="auto"/>
      <w:jc w:val="left"/>
    </w:pPr>
    <w:rPr>
      <w:rFonts w:ascii="FNPOCP+TimesNewRoman,Italic" w:eastAsia="Times New Roman" w:hAnsi="FNPOCP+TimesNewRoman,Italic" w:cs="Times New Roman"/>
      <w:kern w:val="0"/>
      <w:sz w:val="24"/>
      <w:szCs w:val="24"/>
      <w:lang w:val="en-US"/>
    </w:rPr>
  </w:style>
  <w:style w:type="paragraph" w:customStyle="1" w:styleId="JESTECBody">
    <w:name w:val="JESTEC Body"/>
    <w:basedOn w:val="BodyText"/>
    <w:rsid w:val="00586579"/>
    <w:pPr>
      <w:suppressAutoHyphens w:val="0"/>
      <w:bidi w:val="0"/>
      <w:spacing w:after="120" w:line="240" w:lineRule="auto"/>
      <w:jc w:val="both"/>
    </w:pPr>
    <w:rPr>
      <w:rFonts w:ascii="Times New Roman" w:eastAsia="SimSun" w:hAnsi="Times New Roman" w:cs="Times New Roman"/>
      <w:kern w:val="0"/>
      <w:sz w:val="20"/>
      <w:szCs w:val="24"/>
      <w:lang w:val="en-US"/>
    </w:rPr>
  </w:style>
  <w:style w:type="paragraph" w:customStyle="1" w:styleId="JESTECHeading1">
    <w:name w:val="JESTEC Heading 1"/>
    <w:basedOn w:val="Heading1"/>
    <w:rsid w:val="00586579"/>
    <w:pPr>
      <w:numPr>
        <w:numId w:val="7"/>
      </w:numPr>
      <w:suppressAutoHyphens w:val="0"/>
      <w:bidi w:val="0"/>
      <w:spacing w:before="120" w:line="240" w:lineRule="auto"/>
      <w:jc w:val="left"/>
    </w:pPr>
    <w:rPr>
      <w:rFonts w:ascii="Times New Roman" w:eastAsia="SimSun" w:hAnsi="Times New Roman" w:cs="Times New Roman"/>
      <w:kern w:val="32"/>
      <w:sz w:val="22"/>
      <w:szCs w:val="22"/>
      <w:lang w:val="en-GB"/>
    </w:rPr>
  </w:style>
  <w:style w:type="paragraph" w:customStyle="1" w:styleId="JESTECHeading2">
    <w:name w:val="JESTEC Heading 2"/>
    <w:basedOn w:val="Normal"/>
    <w:rsid w:val="00586579"/>
    <w:pPr>
      <w:numPr>
        <w:numId w:val="8"/>
      </w:numPr>
      <w:suppressAutoHyphens w:val="0"/>
      <w:autoSpaceDE w:val="0"/>
      <w:autoSpaceDN w:val="0"/>
      <w:bidi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FNPNLM+TimesNewRoman,Bold"/>
      <w:b/>
      <w:color w:val="000000"/>
      <w:kern w:val="0"/>
      <w:szCs w:val="24"/>
      <w:lang w:val="en-US"/>
    </w:rPr>
  </w:style>
  <w:style w:type="paragraph" w:customStyle="1" w:styleId="Default">
    <w:name w:val="Default"/>
    <w:rsid w:val="00586579"/>
    <w:pPr>
      <w:autoSpaceDE w:val="0"/>
      <w:autoSpaceDN w:val="0"/>
      <w:adjustRightInd w:val="0"/>
    </w:pPr>
    <w:rPr>
      <w:rFonts w:ascii="FNPNLM+TimesNewRoman,Bold" w:hAnsi="FNPNLM+TimesNewRoman,Bold" w:cs="FNPNLM+TimesNewRoman,Bold"/>
      <w:color w:val="000000"/>
      <w:sz w:val="24"/>
      <w:szCs w:val="24"/>
      <w:lang w:val="en-US" w:eastAsia="en-US"/>
    </w:rPr>
  </w:style>
  <w:style w:type="paragraph" w:customStyle="1" w:styleId="Ttuloartigo">
    <w:name w:val="Título artigo"/>
    <w:basedOn w:val="Heading1"/>
    <w:qFormat/>
    <w:rsid w:val="00586579"/>
    <w:pPr>
      <w:numPr>
        <w:numId w:val="0"/>
      </w:numPr>
      <w:suppressAutoHyphens w:val="0"/>
      <w:bidi w:val="0"/>
      <w:spacing w:before="120" w:line="240" w:lineRule="auto"/>
      <w:jc w:val="center"/>
    </w:pPr>
    <w:rPr>
      <w:rFonts w:ascii="Arial" w:eastAsia="Times New Roman" w:hAnsi="Arial" w:cs="Times New Roman"/>
      <w:bCs w:val="0"/>
      <w:caps/>
      <w:kern w:val="28"/>
      <w:sz w:val="20"/>
      <w:szCs w:val="20"/>
      <w:lang w:val="en-GB"/>
    </w:rPr>
  </w:style>
  <w:style w:type="paragraph" w:customStyle="1" w:styleId="Autores">
    <w:name w:val="Autores"/>
    <w:basedOn w:val="Normal"/>
    <w:qFormat/>
    <w:rsid w:val="00586579"/>
    <w:pPr>
      <w:tabs>
        <w:tab w:val="left" w:pos="357"/>
      </w:tabs>
      <w:suppressAutoHyphens w:val="0"/>
      <w:bidi w:val="0"/>
      <w:spacing w:before="20" w:after="20" w:line="240" w:lineRule="auto"/>
      <w:jc w:val="center"/>
    </w:pPr>
    <w:rPr>
      <w:rFonts w:ascii="Arial" w:eastAsia="Times New Roman" w:hAnsi="Arial" w:cs="Times New Roman"/>
      <w:caps/>
      <w:kern w:val="0"/>
      <w:sz w:val="20"/>
      <w:szCs w:val="20"/>
      <w:lang w:val="en-GB"/>
    </w:rPr>
  </w:style>
  <w:style w:type="paragraph" w:customStyle="1" w:styleId="Afiliaesautores">
    <w:name w:val="Afiliações autores"/>
    <w:basedOn w:val="Normal"/>
    <w:qFormat/>
    <w:rsid w:val="00586579"/>
    <w:pPr>
      <w:tabs>
        <w:tab w:val="left" w:pos="357"/>
      </w:tabs>
      <w:suppressAutoHyphens w:val="0"/>
      <w:bidi w:val="0"/>
      <w:spacing w:after="20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24"/>
      <w:lang w:val="pt-BR"/>
    </w:rPr>
  </w:style>
  <w:style w:type="paragraph" w:customStyle="1" w:styleId="Abstract">
    <w:name w:val="Abstract"/>
    <w:basedOn w:val="Normal"/>
    <w:qFormat/>
    <w:rsid w:val="00586579"/>
    <w:pPr>
      <w:tabs>
        <w:tab w:val="left" w:pos="357"/>
      </w:tabs>
      <w:suppressAutoHyphens w:val="0"/>
      <w:bidi w:val="0"/>
      <w:spacing w:before="20" w:after="20" w:line="240" w:lineRule="auto"/>
      <w:ind w:left="284" w:right="284"/>
      <w:jc w:val="both"/>
    </w:pPr>
    <w:rPr>
      <w:rFonts w:ascii="Times New Roman" w:eastAsia="Times New Roman" w:hAnsi="Times New Roman" w:cs="Times New Roman"/>
      <w:kern w:val="0"/>
      <w:sz w:val="18"/>
      <w:szCs w:val="24"/>
      <w:lang w:val="en-GB"/>
    </w:rPr>
  </w:style>
  <w:style w:type="paragraph" w:customStyle="1" w:styleId="Textotabela">
    <w:name w:val="Texto tabela"/>
    <w:basedOn w:val="Normal"/>
    <w:qFormat/>
    <w:rsid w:val="00586579"/>
    <w:pPr>
      <w:tabs>
        <w:tab w:val="left" w:pos="357"/>
      </w:tabs>
      <w:suppressAutoHyphens w:val="0"/>
      <w:bidi w:val="0"/>
      <w:spacing w:before="60" w:after="6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4"/>
      <w:lang w:val="en-GB"/>
    </w:rPr>
  </w:style>
  <w:style w:type="paragraph" w:customStyle="1" w:styleId="figurecaption">
    <w:name w:val="figure caption"/>
    <w:basedOn w:val="Normal"/>
    <w:rsid w:val="00586579"/>
    <w:pPr>
      <w:tabs>
        <w:tab w:val="left" w:pos="357"/>
        <w:tab w:val="left" w:pos="425"/>
      </w:tabs>
      <w:suppressAutoHyphens w:val="0"/>
      <w:bidi w:val="0"/>
      <w:spacing w:before="2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0"/>
      <w:lang w:val="en-US"/>
    </w:rPr>
  </w:style>
  <w:style w:type="paragraph" w:customStyle="1" w:styleId="Equao">
    <w:name w:val="Equação"/>
    <w:basedOn w:val="Normal"/>
    <w:qFormat/>
    <w:rsid w:val="00586579"/>
    <w:pPr>
      <w:tabs>
        <w:tab w:val="left" w:pos="357"/>
      </w:tabs>
      <w:suppressAutoHyphens w:val="0"/>
      <w:bidi w:val="0"/>
      <w:spacing w:before="20" w:after="120" w:line="240" w:lineRule="auto"/>
    </w:pPr>
    <w:rPr>
      <w:rFonts w:ascii="Times New Roman" w:eastAsia="SimSun" w:hAnsi="Times New Roman" w:cs="Times New Roman"/>
      <w:kern w:val="0"/>
      <w:sz w:val="20"/>
      <w:szCs w:val="24"/>
      <w:lang w:val="en-GB"/>
    </w:rPr>
  </w:style>
  <w:style w:type="paragraph" w:customStyle="1" w:styleId="tablecaption">
    <w:name w:val="table caption"/>
    <w:basedOn w:val="Normal"/>
    <w:rsid w:val="00586579"/>
    <w:pPr>
      <w:tabs>
        <w:tab w:val="left" w:pos="357"/>
        <w:tab w:val="left" w:pos="1080"/>
      </w:tabs>
      <w:suppressAutoHyphens w:val="0"/>
      <w:bidi w:val="0"/>
      <w:spacing w:before="20" w:after="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val="pt-BR"/>
    </w:rPr>
  </w:style>
  <w:style w:type="paragraph" w:customStyle="1" w:styleId="references">
    <w:name w:val="references"/>
    <w:basedOn w:val="Normal"/>
    <w:autoRedefine/>
    <w:rsid w:val="00586579"/>
    <w:pPr>
      <w:tabs>
        <w:tab w:val="left" w:pos="709"/>
      </w:tabs>
      <w:suppressAutoHyphens w:val="0"/>
      <w:bidi w:val="0"/>
      <w:spacing w:before="60" w:after="60" w:line="240" w:lineRule="auto"/>
      <w:ind w:left="357" w:hanging="357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customStyle="1" w:styleId="FigurasTabelas">
    <w:name w:val="Figuras Tabelas"/>
    <w:basedOn w:val="Normal"/>
    <w:qFormat/>
    <w:rsid w:val="00586579"/>
    <w:pPr>
      <w:tabs>
        <w:tab w:val="left" w:pos="357"/>
      </w:tabs>
      <w:suppressAutoHyphens w:val="0"/>
      <w:bidi w:val="0"/>
      <w:spacing w:before="60" w:after="20" w:line="240" w:lineRule="auto"/>
      <w:ind w:left="-113" w:right="-113"/>
      <w:jc w:val="center"/>
    </w:pPr>
    <w:rPr>
      <w:rFonts w:ascii="Times New Roman" w:eastAsia="SimSun" w:hAnsi="Times New Roman" w:cs="Times New Roman"/>
      <w:noProof/>
      <w:kern w:val="0"/>
      <w:sz w:val="20"/>
      <w:szCs w:val="24"/>
      <w:lang w:val="en-GB"/>
    </w:rPr>
  </w:style>
  <w:style w:type="paragraph" w:customStyle="1" w:styleId="BodyText1">
    <w:name w:val="Body Text1"/>
    <w:basedOn w:val="Normal"/>
    <w:rsid w:val="00586579"/>
    <w:pPr>
      <w:tabs>
        <w:tab w:val="left" w:pos="280"/>
        <w:tab w:val="left" w:pos="380"/>
        <w:tab w:val="left" w:pos="500"/>
      </w:tabs>
      <w:suppressAutoHyphens w:val="0"/>
      <w:bidi w:val="0"/>
      <w:spacing w:after="0" w:line="240" w:lineRule="auto"/>
      <w:jc w:val="both"/>
    </w:pPr>
    <w:rPr>
      <w:rFonts w:ascii="Times" w:eastAsia="Times New Roman" w:hAnsi="Times" w:cs="Times New Roman"/>
      <w:kern w:val="0"/>
      <w:sz w:val="24"/>
      <w:szCs w:val="20"/>
      <w:lang w:val="it-IT" w:eastAsia="it-IT"/>
    </w:rPr>
  </w:style>
  <w:style w:type="paragraph" w:customStyle="1" w:styleId="paragraph">
    <w:name w:val="paragraph"/>
    <w:basedOn w:val="Normal"/>
    <w:rsid w:val="00586579"/>
    <w:pPr>
      <w:suppressAutoHyphens w:val="0"/>
      <w:bidi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48"/>
      <w:szCs w:val="48"/>
      <w:lang w:val="en-GB"/>
    </w:rPr>
  </w:style>
  <w:style w:type="paragraph" w:styleId="DocumentMap">
    <w:name w:val="Document Map"/>
    <w:basedOn w:val="Normal"/>
    <w:link w:val="DocumentMapChar"/>
    <w:semiHidden/>
    <w:rsid w:val="00586579"/>
    <w:pPr>
      <w:shd w:val="clear" w:color="auto" w:fill="000080"/>
      <w:suppressAutoHyphens w:val="0"/>
      <w:bidi w:val="0"/>
      <w:spacing w:after="0" w:line="240" w:lineRule="auto"/>
      <w:jc w:val="left"/>
    </w:pPr>
    <w:rPr>
      <w:rFonts w:ascii="Tahoma" w:eastAsia="SimSun" w:hAnsi="Tahoma" w:cs="Tahoma"/>
      <w:kern w:val="0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586579"/>
    <w:rPr>
      <w:rFonts w:ascii="Tahoma" w:eastAsia="SimSun" w:hAnsi="Tahoma" w:cs="Tahoma"/>
      <w:shd w:val="clear" w:color="auto" w:fill="000080"/>
      <w:lang w:val="en-GB" w:eastAsia="en-US"/>
    </w:rPr>
  </w:style>
  <w:style w:type="table" w:styleId="TableClassic1">
    <w:name w:val="Table Classic 1"/>
    <w:basedOn w:val="TableNormal"/>
    <w:rsid w:val="00586579"/>
    <w:rPr>
      <w:rFonts w:eastAsia="SimSun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JESTECStyleBodyTextIndentComplex10ptFirstlineFirstline">
    <w:name w:val="JESTEC Style Body Text Indent + (Complex) 10 pt + First line:... + First line..."/>
    <w:basedOn w:val="Normal"/>
    <w:rsid w:val="00586579"/>
    <w:pPr>
      <w:suppressAutoHyphens w:val="0"/>
      <w:spacing w:after="0" w:line="240" w:lineRule="atLeast"/>
      <w:jc w:val="both"/>
    </w:pPr>
    <w:rPr>
      <w:rFonts w:ascii="Times New Roman" w:eastAsia="SimSun" w:hAnsi="Times New Roman" w:cs="Simplified Arabic"/>
      <w:kern w:val="0"/>
      <w:sz w:val="20"/>
      <w:szCs w:val="24"/>
      <w:lang w:val="en-GB"/>
    </w:rPr>
  </w:style>
  <w:style w:type="paragraph" w:customStyle="1" w:styleId="JESTECStyleBodyTextIndentComplex10ptFirstline">
    <w:name w:val="JESTEC Style Body Text Indent + (Complex) 10 pt + First line:..."/>
    <w:basedOn w:val="Normal"/>
    <w:rsid w:val="00586579"/>
    <w:pPr>
      <w:suppressAutoHyphens w:val="0"/>
      <w:bidi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586579"/>
    <w:pPr>
      <w:suppressAutoHyphens w:val="0"/>
      <w:bidi w:val="0"/>
      <w:spacing w:after="0" w:line="240" w:lineRule="auto"/>
      <w:jc w:val="left"/>
    </w:pPr>
    <w:rPr>
      <w:rFonts w:ascii="Tahoma" w:eastAsia="SimSun" w:hAnsi="Tahoma" w:cs="Tahoma"/>
      <w:kern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586579"/>
    <w:rPr>
      <w:rFonts w:ascii="Tahoma" w:eastAsia="SimSun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5865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579"/>
    <w:pPr>
      <w:suppressAutoHyphens w:val="0"/>
      <w:bidi w:val="0"/>
      <w:spacing w:after="0" w:line="240" w:lineRule="auto"/>
      <w:jc w:val="left"/>
    </w:pPr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86579"/>
    <w:rPr>
      <w:rFonts w:eastAsia="SimSu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6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579"/>
    <w:rPr>
      <w:rFonts w:eastAsia="SimSun"/>
      <w:b/>
      <w:bCs/>
      <w:lang w:val="en-GB" w:eastAsia="en-US"/>
    </w:rPr>
  </w:style>
  <w:style w:type="paragraph" w:styleId="NoSpacing">
    <w:name w:val="No Spacing"/>
    <w:link w:val="NoSpacingChar"/>
    <w:uiPriority w:val="1"/>
    <w:qFormat/>
    <w:rsid w:val="0058657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6579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Grilledutableau1">
    <w:name w:val="Grille du tableau1"/>
    <w:basedOn w:val="TableNormal"/>
    <w:next w:val="TableGrid"/>
    <w:rsid w:val="00ED06C8"/>
    <w:rPr>
      <w:rFonts w:eastAsia="SimSu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Normal"/>
    <w:next w:val="TableGrid"/>
    <w:rsid w:val="00830C11"/>
    <w:rPr>
      <w:rFonts w:eastAsia="SimSu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Classic 1" w:uiPriority="0"/>
    <w:lsdException w:name="Balloo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0C"/>
    <w:pPr>
      <w:suppressAutoHyphens/>
      <w:bidi/>
      <w:spacing w:after="200" w:line="276" w:lineRule="auto"/>
      <w:jc w:val="right"/>
    </w:pPr>
    <w:rPr>
      <w:rFonts w:ascii="Calibri" w:eastAsia="Calibri" w:hAnsi="Calibri" w:cs="Arial"/>
      <w:kern w:val="1"/>
      <w:sz w:val="22"/>
      <w:szCs w:val="22"/>
      <w:lang w:eastAsia="en-US"/>
    </w:rPr>
  </w:style>
  <w:style w:type="paragraph" w:styleId="Heading1">
    <w:name w:val="heading 1"/>
    <w:basedOn w:val="Heading"/>
    <w:next w:val="BodyText"/>
    <w:qFormat/>
    <w:rsid w:val="006C130C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rsid w:val="006C130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6C130C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86579"/>
    <w:pPr>
      <w:keepNext/>
      <w:suppressAutoHyphens w:val="0"/>
      <w:bidi w:val="0"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6C130C"/>
  </w:style>
  <w:style w:type="character" w:customStyle="1" w:styleId="Strong1">
    <w:name w:val="Strong1"/>
    <w:basedOn w:val="DefaultParagraphFont1"/>
    <w:rsid w:val="006C130C"/>
    <w:rPr>
      <w:b/>
      <w:bCs/>
    </w:rPr>
  </w:style>
  <w:style w:type="character" w:styleId="Emphasis">
    <w:name w:val="Emphasis"/>
    <w:basedOn w:val="DefaultParagraphFont1"/>
    <w:qFormat/>
    <w:rsid w:val="006C130C"/>
    <w:rPr>
      <w:i/>
      <w:iCs/>
    </w:rPr>
  </w:style>
  <w:style w:type="character" w:styleId="Hyperlink">
    <w:name w:val="Hyperlink"/>
    <w:basedOn w:val="DefaultParagraphFont1"/>
    <w:rsid w:val="006C130C"/>
    <w:rPr>
      <w:color w:val="0000FF"/>
      <w:u w:val="single"/>
    </w:rPr>
  </w:style>
  <w:style w:type="character" w:customStyle="1" w:styleId="org">
    <w:name w:val="org"/>
    <w:basedOn w:val="DefaultParagraphFont1"/>
    <w:rsid w:val="006C130C"/>
  </w:style>
  <w:style w:type="character" w:customStyle="1" w:styleId="hoenzb">
    <w:name w:val="hoenzb"/>
    <w:basedOn w:val="DefaultParagraphFont1"/>
    <w:rsid w:val="006C130C"/>
  </w:style>
  <w:style w:type="character" w:customStyle="1" w:styleId="WW8Num1z0">
    <w:name w:val="WW8Num1z0"/>
    <w:rsid w:val="006C130C"/>
  </w:style>
  <w:style w:type="character" w:customStyle="1" w:styleId="WW8Num1z1">
    <w:name w:val="WW8Num1z1"/>
    <w:rsid w:val="006C130C"/>
  </w:style>
  <w:style w:type="character" w:customStyle="1" w:styleId="WW8Num1z2">
    <w:name w:val="WW8Num1z2"/>
    <w:rsid w:val="006C130C"/>
  </w:style>
  <w:style w:type="character" w:customStyle="1" w:styleId="WW8Num1z3">
    <w:name w:val="WW8Num1z3"/>
    <w:rsid w:val="006C130C"/>
  </w:style>
  <w:style w:type="character" w:customStyle="1" w:styleId="WW8Num1z4">
    <w:name w:val="WW8Num1z4"/>
    <w:rsid w:val="006C130C"/>
  </w:style>
  <w:style w:type="character" w:customStyle="1" w:styleId="WW8Num1z5">
    <w:name w:val="WW8Num1z5"/>
    <w:rsid w:val="006C130C"/>
  </w:style>
  <w:style w:type="character" w:customStyle="1" w:styleId="WW8Num1z6">
    <w:name w:val="WW8Num1z6"/>
    <w:rsid w:val="006C130C"/>
  </w:style>
  <w:style w:type="character" w:customStyle="1" w:styleId="WW8Num1z7">
    <w:name w:val="WW8Num1z7"/>
    <w:rsid w:val="006C130C"/>
  </w:style>
  <w:style w:type="character" w:customStyle="1" w:styleId="WW8Num1z8">
    <w:name w:val="WW8Num1z8"/>
    <w:rsid w:val="006C130C"/>
  </w:style>
  <w:style w:type="character" w:customStyle="1" w:styleId="WW8Num2z0">
    <w:name w:val="WW8Num2z0"/>
    <w:rsid w:val="006C130C"/>
  </w:style>
  <w:style w:type="character" w:customStyle="1" w:styleId="WW8Num2z1">
    <w:name w:val="WW8Num2z1"/>
    <w:rsid w:val="006C130C"/>
  </w:style>
  <w:style w:type="character" w:customStyle="1" w:styleId="WW8Num2z2">
    <w:name w:val="WW8Num2z2"/>
    <w:rsid w:val="006C130C"/>
  </w:style>
  <w:style w:type="character" w:customStyle="1" w:styleId="WW8Num2z3">
    <w:name w:val="WW8Num2z3"/>
    <w:rsid w:val="006C130C"/>
  </w:style>
  <w:style w:type="character" w:customStyle="1" w:styleId="WW8Num2z4">
    <w:name w:val="WW8Num2z4"/>
    <w:rsid w:val="006C130C"/>
  </w:style>
  <w:style w:type="character" w:customStyle="1" w:styleId="WW8Num2z5">
    <w:name w:val="WW8Num2z5"/>
    <w:rsid w:val="006C130C"/>
  </w:style>
  <w:style w:type="character" w:customStyle="1" w:styleId="WW8Num2z6">
    <w:name w:val="WW8Num2z6"/>
    <w:rsid w:val="006C130C"/>
  </w:style>
  <w:style w:type="character" w:customStyle="1" w:styleId="WW8Num2z7">
    <w:name w:val="WW8Num2z7"/>
    <w:rsid w:val="006C130C"/>
  </w:style>
  <w:style w:type="character" w:customStyle="1" w:styleId="WW8Num2z8">
    <w:name w:val="WW8Num2z8"/>
    <w:rsid w:val="006C130C"/>
  </w:style>
  <w:style w:type="paragraph" w:customStyle="1" w:styleId="Heading">
    <w:name w:val="Heading"/>
    <w:basedOn w:val="Normal"/>
    <w:next w:val="BodyText"/>
    <w:rsid w:val="006C130C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rsid w:val="006C130C"/>
    <w:pPr>
      <w:spacing w:after="140" w:line="288" w:lineRule="auto"/>
    </w:pPr>
  </w:style>
  <w:style w:type="paragraph" w:styleId="List">
    <w:name w:val="List"/>
    <w:basedOn w:val="BodyText"/>
    <w:rsid w:val="006C130C"/>
    <w:rPr>
      <w:rFonts w:cs="Lohit Devanagari"/>
    </w:rPr>
  </w:style>
  <w:style w:type="paragraph" w:styleId="Caption">
    <w:name w:val="caption"/>
    <w:basedOn w:val="Normal"/>
    <w:qFormat/>
    <w:rsid w:val="006C130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6C130C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rsid w:val="006C130C"/>
    <w:pPr>
      <w:suppressLineNumbers/>
    </w:pPr>
  </w:style>
  <w:style w:type="paragraph" w:customStyle="1" w:styleId="TableHeading">
    <w:name w:val="Table Heading"/>
    <w:basedOn w:val="TableContents"/>
    <w:rsid w:val="006C130C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6C130C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6C130C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6C130C"/>
    <w:pPr>
      <w:spacing w:before="60"/>
      <w:jc w:val="center"/>
    </w:pPr>
    <w:rPr>
      <w:sz w:val="36"/>
      <w:szCs w:val="36"/>
    </w:rPr>
  </w:style>
  <w:style w:type="paragraph" w:customStyle="1" w:styleId="ListParagraph1">
    <w:name w:val="List Paragraph1"/>
    <w:basedOn w:val="Normal"/>
    <w:rsid w:val="006C130C"/>
    <w:pPr>
      <w:ind w:left="720"/>
      <w:contextualSpacing/>
    </w:pPr>
  </w:style>
  <w:style w:type="character" w:customStyle="1" w:styleId="s3uucc">
    <w:name w:val="s3uucc"/>
    <w:basedOn w:val="DefaultParagraphFont"/>
    <w:rsid w:val="00687B0E"/>
  </w:style>
  <w:style w:type="paragraph" w:styleId="ListParagraph">
    <w:name w:val="List Paragraph"/>
    <w:basedOn w:val="Normal"/>
    <w:uiPriority w:val="34"/>
    <w:qFormat/>
    <w:rsid w:val="00E77567"/>
    <w:pPr>
      <w:ind w:left="720"/>
      <w:contextualSpacing/>
    </w:pPr>
  </w:style>
  <w:style w:type="table" w:styleId="TableGrid">
    <w:name w:val="Table Grid"/>
    <w:basedOn w:val="TableNormal"/>
    <w:rsid w:val="009B3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5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30DA"/>
    <w:rPr>
      <w:rFonts w:ascii="Calibri" w:eastAsia="Calibri" w:hAnsi="Calibri" w:cs="Arial"/>
      <w:kern w:val="1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25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DA"/>
    <w:rPr>
      <w:rFonts w:ascii="Calibri" w:eastAsia="Calibri" w:hAnsi="Calibri" w:cs="Arial"/>
      <w:kern w:val="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586579"/>
    <w:rPr>
      <w:b/>
      <w:bCs/>
      <w:sz w:val="28"/>
      <w:szCs w:val="28"/>
      <w:lang w:val="en-GB" w:eastAsia="en-US"/>
    </w:rPr>
  </w:style>
  <w:style w:type="paragraph" w:customStyle="1" w:styleId="MainTitle">
    <w:name w:val="Main Title"/>
    <w:basedOn w:val="Normal"/>
    <w:rsid w:val="00586579"/>
    <w:pPr>
      <w:suppressAutoHyphens w:val="0"/>
      <w:bidi w:val="0"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0"/>
      <w:sz w:val="28"/>
      <w:szCs w:val="20"/>
      <w:lang w:val="en-GB"/>
    </w:rPr>
  </w:style>
  <w:style w:type="paragraph" w:customStyle="1" w:styleId="AuthorName">
    <w:name w:val="Author Name"/>
    <w:basedOn w:val="Normal"/>
    <w:rsid w:val="00586579"/>
    <w:pPr>
      <w:suppressAutoHyphens w:val="0"/>
      <w:bidi w:val="0"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  <w:lang w:val="en-GB"/>
    </w:rPr>
  </w:style>
  <w:style w:type="paragraph" w:customStyle="1" w:styleId="AbstractandKeywords">
    <w:name w:val="Abstract and Keywords"/>
    <w:basedOn w:val="Normal"/>
    <w:rsid w:val="00586579"/>
    <w:pPr>
      <w:suppressAutoHyphens w:val="0"/>
      <w:bidi w:val="0"/>
      <w:spacing w:after="0" w:line="240" w:lineRule="auto"/>
      <w:ind w:left="851" w:right="851"/>
      <w:jc w:val="both"/>
    </w:pPr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paragraph" w:customStyle="1" w:styleId="AuthorAffiliation">
    <w:name w:val="Author Affiliation"/>
    <w:basedOn w:val="Normal"/>
    <w:rsid w:val="00586579"/>
    <w:pPr>
      <w:suppressAutoHyphens w:val="0"/>
      <w:bidi w:val="0"/>
      <w:spacing w:after="0" w:line="240" w:lineRule="auto"/>
      <w:jc w:val="center"/>
    </w:pPr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paragraph" w:customStyle="1" w:styleId="AbstractandKeywordsHeading">
    <w:name w:val="Abstract and Keywords Heading"/>
    <w:basedOn w:val="Normal"/>
    <w:rsid w:val="00586579"/>
    <w:pPr>
      <w:suppressAutoHyphens w:val="0"/>
      <w:bidi w:val="0"/>
      <w:spacing w:after="0" w:line="240" w:lineRule="auto"/>
      <w:ind w:left="851" w:right="851"/>
      <w:jc w:val="left"/>
    </w:pPr>
    <w:rPr>
      <w:rFonts w:ascii="Times New Roman" w:eastAsia="SimSun" w:hAnsi="Times New Roman" w:cs="Times New Roman"/>
      <w:b/>
      <w:bCs/>
      <w:kern w:val="0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586579"/>
    <w:pPr>
      <w:suppressAutoHyphens w:val="0"/>
      <w:bidi w:val="0"/>
      <w:spacing w:after="0" w:line="240" w:lineRule="auto"/>
      <w:ind w:firstLine="567"/>
      <w:jc w:val="both"/>
    </w:pPr>
    <w:rPr>
      <w:rFonts w:ascii="Times New Roman" w:eastAsia="SimSun" w:hAnsi="Times New Roman" w:cs="Times New Roman"/>
      <w:kern w:val="0"/>
      <w:sz w:val="20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86579"/>
    <w:rPr>
      <w:rFonts w:eastAsia="SimSun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586579"/>
    <w:pPr>
      <w:suppressAutoHyphens w:val="0"/>
      <w:bidi w:val="0"/>
      <w:spacing w:after="0" w:line="240" w:lineRule="auto"/>
      <w:ind w:firstLine="567"/>
      <w:jc w:val="left"/>
    </w:pPr>
    <w:rPr>
      <w:rFonts w:ascii="Times New Roman" w:eastAsia="SimSun" w:hAnsi="Times New Roman" w:cs="Times New Roman"/>
      <w:kern w:val="0"/>
      <w:sz w:val="20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86579"/>
    <w:rPr>
      <w:rFonts w:eastAsia="SimSun"/>
      <w:szCs w:val="24"/>
      <w:lang w:val="en-GB" w:eastAsia="en-US"/>
    </w:rPr>
  </w:style>
  <w:style w:type="character" w:styleId="PageNumber">
    <w:name w:val="page number"/>
    <w:basedOn w:val="DefaultParagraphFont"/>
    <w:rsid w:val="00586579"/>
  </w:style>
  <w:style w:type="character" w:styleId="FollowedHyperlink">
    <w:name w:val="FollowedHyperlink"/>
    <w:rsid w:val="00586579"/>
    <w:rPr>
      <w:color w:val="800080"/>
      <w:u w:val="single"/>
    </w:rPr>
  </w:style>
  <w:style w:type="paragraph" w:styleId="NormalWeb">
    <w:name w:val="Normal (Web)"/>
    <w:basedOn w:val="Normal"/>
    <w:rsid w:val="00586579"/>
    <w:pPr>
      <w:suppressAutoHyphens w:val="0"/>
      <w:bidi w:val="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  <w:lang w:val="en-GB"/>
    </w:rPr>
  </w:style>
  <w:style w:type="character" w:styleId="Strong">
    <w:name w:val="Strong"/>
    <w:qFormat/>
    <w:rsid w:val="00586579"/>
    <w:rPr>
      <w:b/>
      <w:bCs/>
    </w:rPr>
  </w:style>
  <w:style w:type="paragraph" w:styleId="Date">
    <w:name w:val="Date"/>
    <w:basedOn w:val="Normal"/>
    <w:next w:val="Normal"/>
    <w:link w:val="DateChar"/>
    <w:rsid w:val="00586579"/>
    <w:pPr>
      <w:suppressAutoHyphens w:val="0"/>
      <w:bidi w:val="0"/>
      <w:spacing w:after="0" w:line="240" w:lineRule="auto"/>
      <w:jc w:val="left"/>
    </w:pPr>
    <w:rPr>
      <w:rFonts w:ascii="Times New Roman" w:eastAsia="SimSun" w:hAnsi="Times New Roman" w:cs="Times New Roman"/>
      <w:kern w:val="0"/>
      <w:sz w:val="20"/>
      <w:szCs w:val="24"/>
      <w:lang w:val="en-GB"/>
    </w:rPr>
  </w:style>
  <w:style w:type="character" w:customStyle="1" w:styleId="DateChar">
    <w:name w:val="Date Char"/>
    <w:basedOn w:val="DefaultParagraphFont"/>
    <w:link w:val="Date"/>
    <w:rsid w:val="00586579"/>
    <w:rPr>
      <w:rFonts w:eastAsia="SimSun"/>
      <w:szCs w:val="24"/>
      <w:lang w:val="en-GB" w:eastAsia="en-US"/>
    </w:rPr>
  </w:style>
  <w:style w:type="paragraph" w:styleId="ListBullet">
    <w:name w:val="List Bullet"/>
    <w:basedOn w:val="Normal"/>
    <w:rsid w:val="00586579"/>
    <w:pPr>
      <w:tabs>
        <w:tab w:val="num" w:pos="360"/>
      </w:tabs>
      <w:suppressAutoHyphens w:val="0"/>
      <w:bidi w:val="0"/>
      <w:spacing w:after="0" w:line="240" w:lineRule="auto"/>
      <w:ind w:left="360" w:hanging="360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586579"/>
    <w:pPr>
      <w:suppressAutoHyphens w:val="0"/>
      <w:bidi w:val="0"/>
      <w:spacing w:after="120" w:line="48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86579"/>
    <w:rPr>
      <w:sz w:val="24"/>
      <w:szCs w:val="24"/>
      <w:lang w:val="en-GB" w:eastAsia="en-US"/>
    </w:rPr>
  </w:style>
  <w:style w:type="paragraph" w:customStyle="1" w:styleId="Keywords">
    <w:name w:val="Keywords"/>
    <w:basedOn w:val="Normal"/>
    <w:next w:val="Heading1"/>
    <w:rsid w:val="00586579"/>
    <w:pPr>
      <w:widowControl w:val="0"/>
      <w:suppressAutoHyphens w:val="0"/>
      <w:bidi w:val="0"/>
      <w:spacing w:after="240" w:line="240" w:lineRule="auto"/>
      <w:ind w:left="634" w:right="605"/>
      <w:jc w:val="both"/>
    </w:pPr>
    <w:rPr>
      <w:rFonts w:ascii="Century" w:eastAsia="MS PMincho" w:hAnsi="Century" w:cs="Times New Roman"/>
      <w:b/>
      <w:i/>
      <w:kern w:val="2"/>
      <w:sz w:val="20"/>
      <w:szCs w:val="20"/>
      <w:lang w:val="en-GB" w:eastAsia="ja-JP"/>
    </w:rPr>
  </w:style>
  <w:style w:type="paragraph" w:customStyle="1" w:styleId="JESTECTitle">
    <w:name w:val="JESTEC Title"/>
    <w:basedOn w:val="Normal"/>
    <w:rsid w:val="00586579"/>
    <w:pPr>
      <w:suppressAutoHyphens w:val="0"/>
      <w:bidi w:val="0"/>
      <w:spacing w:before="1200" w:after="300" w:line="240" w:lineRule="auto"/>
      <w:jc w:val="center"/>
    </w:pPr>
    <w:rPr>
      <w:rFonts w:ascii="Arial" w:eastAsia="SimSun" w:hAnsi="Arial"/>
      <w:b/>
      <w:kern w:val="0"/>
      <w:lang w:val="en-GB"/>
    </w:rPr>
  </w:style>
  <w:style w:type="paragraph" w:customStyle="1" w:styleId="JESTECAuthor">
    <w:name w:val="JESTEC Author"/>
    <w:basedOn w:val="JESTECTitle"/>
    <w:rsid w:val="00586579"/>
    <w:pPr>
      <w:spacing w:before="0" w:after="200"/>
    </w:pPr>
    <w:rPr>
      <w:b w:val="0"/>
      <w:sz w:val="20"/>
    </w:rPr>
  </w:style>
  <w:style w:type="paragraph" w:customStyle="1" w:styleId="JESTECAffiliation">
    <w:name w:val="JESTEC Affiliation"/>
    <w:basedOn w:val="AuthorAffiliation"/>
    <w:rsid w:val="00586579"/>
    <w:rPr>
      <w:sz w:val="18"/>
      <w:szCs w:val="18"/>
    </w:rPr>
  </w:style>
  <w:style w:type="paragraph" w:customStyle="1" w:styleId="Default1">
    <w:name w:val="Default1"/>
    <w:basedOn w:val="Normal"/>
    <w:next w:val="Normal"/>
    <w:rsid w:val="00586579"/>
    <w:pPr>
      <w:suppressAutoHyphens w:val="0"/>
      <w:autoSpaceDE w:val="0"/>
      <w:autoSpaceDN w:val="0"/>
      <w:bidi w:val="0"/>
      <w:adjustRightInd w:val="0"/>
      <w:spacing w:after="0" w:line="240" w:lineRule="auto"/>
      <w:jc w:val="left"/>
    </w:pPr>
    <w:rPr>
      <w:rFonts w:ascii="FNPNLM+TimesNewRoman,Bold" w:eastAsia="Times New Roman" w:hAnsi="FNPNLM+TimesNewRoman,Bold" w:cs="Times New Roman"/>
      <w:kern w:val="0"/>
      <w:sz w:val="24"/>
      <w:szCs w:val="24"/>
      <w:lang w:val="en-US"/>
    </w:rPr>
  </w:style>
  <w:style w:type="paragraph" w:customStyle="1" w:styleId="authors">
    <w:name w:val="authors"/>
    <w:basedOn w:val="Normal"/>
    <w:next w:val="Normal"/>
    <w:rsid w:val="00586579"/>
    <w:pPr>
      <w:suppressAutoHyphens w:val="0"/>
      <w:autoSpaceDE w:val="0"/>
      <w:autoSpaceDN w:val="0"/>
      <w:bidi w:val="0"/>
      <w:adjustRightInd w:val="0"/>
      <w:spacing w:after="0" w:line="240" w:lineRule="auto"/>
      <w:jc w:val="left"/>
    </w:pPr>
    <w:rPr>
      <w:rFonts w:ascii="FNPNLM+TimesNewRoman,Bold" w:eastAsia="Times New Roman" w:hAnsi="FNPNLM+TimesNewRoman,Bold" w:cs="Times New Roman"/>
      <w:kern w:val="0"/>
      <w:sz w:val="24"/>
      <w:szCs w:val="24"/>
      <w:lang w:val="en-US"/>
    </w:rPr>
  </w:style>
  <w:style w:type="paragraph" w:customStyle="1" w:styleId="JESTECAbstract">
    <w:name w:val="JESTEC Abstract"/>
    <w:basedOn w:val="BodyText"/>
    <w:rsid w:val="00586579"/>
    <w:pPr>
      <w:suppressAutoHyphens w:val="0"/>
      <w:bidi w:val="0"/>
      <w:spacing w:before="120" w:after="0" w:line="240" w:lineRule="auto"/>
      <w:ind w:left="357" w:right="448"/>
      <w:jc w:val="both"/>
    </w:pPr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customStyle="1" w:styleId="AbstractText">
    <w:name w:val="Abstract Text"/>
    <w:basedOn w:val="Normal"/>
    <w:next w:val="Normal"/>
    <w:rsid w:val="00586579"/>
    <w:pPr>
      <w:suppressAutoHyphens w:val="0"/>
      <w:autoSpaceDE w:val="0"/>
      <w:autoSpaceDN w:val="0"/>
      <w:bidi w:val="0"/>
      <w:adjustRightInd w:val="0"/>
      <w:spacing w:before="240" w:after="0" w:line="240" w:lineRule="auto"/>
      <w:jc w:val="left"/>
    </w:pPr>
    <w:rPr>
      <w:rFonts w:ascii="FNPOCP+TimesNewRoman,Italic" w:eastAsia="Times New Roman" w:hAnsi="FNPOCP+TimesNewRoman,Italic" w:cs="Times New Roman"/>
      <w:kern w:val="0"/>
      <w:sz w:val="24"/>
      <w:szCs w:val="24"/>
      <w:lang w:val="en-US"/>
    </w:rPr>
  </w:style>
  <w:style w:type="paragraph" w:customStyle="1" w:styleId="JESTECBody">
    <w:name w:val="JESTEC Body"/>
    <w:basedOn w:val="BodyText"/>
    <w:rsid w:val="00586579"/>
    <w:pPr>
      <w:suppressAutoHyphens w:val="0"/>
      <w:bidi w:val="0"/>
      <w:spacing w:after="120" w:line="240" w:lineRule="auto"/>
      <w:jc w:val="both"/>
    </w:pPr>
    <w:rPr>
      <w:rFonts w:ascii="Times New Roman" w:eastAsia="SimSun" w:hAnsi="Times New Roman" w:cs="Times New Roman"/>
      <w:kern w:val="0"/>
      <w:sz w:val="20"/>
      <w:szCs w:val="24"/>
      <w:lang w:val="en-US"/>
    </w:rPr>
  </w:style>
  <w:style w:type="paragraph" w:customStyle="1" w:styleId="JESTECHeading1">
    <w:name w:val="JESTEC Heading 1"/>
    <w:basedOn w:val="Heading1"/>
    <w:rsid w:val="00586579"/>
    <w:pPr>
      <w:numPr>
        <w:numId w:val="7"/>
      </w:numPr>
      <w:suppressAutoHyphens w:val="0"/>
      <w:bidi w:val="0"/>
      <w:spacing w:before="120" w:line="240" w:lineRule="auto"/>
      <w:jc w:val="left"/>
    </w:pPr>
    <w:rPr>
      <w:rFonts w:ascii="Times New Roman" w:eastAsia="SimSun" w:hAnsi="Times New Roman" w:cs="Times New Roman"/>
      <w:kern w:val="32"/>
      <w:sz w:val="22"/>
      <w:szCs w:val="22"/>
      <w:lang w:val="en-GB"/>
    </w:rPr>
  </w:style>
  <w:style w:type="paragraph" w:customStyle="1" w:styleId="JESTECHeading2">
    <w:name w:val="JESTEC Heading 2"/>
    <w:basedOn w:val="Normal"/>
    <w:rsid w:val="00586579"/>
    <w:pPr>
      <w:numPr>
        <w:numId w:val="8"/>
      </w:numPr>
      <w:suppressAutoHyphens w:val="0"/>
      <w:autoSpaceDE w:val="0"/>
      <w:autoSpaceDN w:val="0"/>
      <w:bidi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FNPNLM+TimesNewRoman,Bold"/>
      <w:b/>
      <w:color w:val="000000"/>
      <w:kern w:val="0"/>
      <w:szCs w:val="24"/>
      <w:lang w:val="en-US"/>
    </w:rPr>
  </w:style>
  <w:style w:type="paragraph" w:customStyle="1" w:styleId="Default">
    <w:name w:val="Default"/>
    <w:rsid w:val="00586579"/>
    <w:pPr>
      <w:autoSpaceDE w:val="0"/>
      <w:autoSpaceDN w:val="0"/>
      <w:adjustRightInd w:val="0"/>
    </w:pPr>
    <w:rPr>
      <w:rFonts w:ascii="FNPNLM+TimesNewRoman,Bold" w:hAnsi="FNPNLM+TimesNewRoman,Bold" w:cs="FNPNLM+TimesNewRoman,Bold"/>
      <w:color w:val="000000"/>
      <w:sz w:val="24"/>
      <w:szCs w:val="24"/>
      <w:lang w:val="en-US" w:eastAsia="en-US"/>
    </w:rPr>
  </w:style>
  <w:style w:type="paragraph" w:customStyle="1" w:styleId="Ttuloartigo">
    <w:name w:val="Título artigo"/>
    <w:basedOn w:val="Heading1"/>
    <w:qFormat/>
    <w:rsid w:val="00586579"/>
    <w:pPr>
      <w:numPr>
        <w:numId w:val="0"/>
      </w:numPr>
      <w:suppressAutoHyphens w:val="0"/>
      <w:bidi w:val="0"/>
      <w:spacing w:before="120" w:line="240" w:lineRule="auto"/>
      <w:jc w:val="center"/>
    </w:pPr>
    <w:rPr>
      <w:rFonts w:ascii="Arial" w:eastAsia="Times New Roman" w:hAnsi="Arial" w:cs="Times New Roman"/>
      <w:bCs w:val="0"/>
      <w:caps/>
      <w:kern w:val="28"/>
      <w:sz w:val="20"/>
      <w:szCs w:val="20"/>
      <w:lang w:val="en-GB"/>
    </w:rPr>
  </w:style>
  <w:style w:type="paragraph" w:customStyle="1" w:styleId="Autores">
    <w:name w:val="Autores"/>
    <w:basedOn w:val="Normal"/>
    <w:qFormat/>
    <w:rsid w:val="00586579"/>
    <w:pPr>
      <w:tabs>
        <w:tab w:val="left" w:pos="357"/>
      </w:tabs>
      <w:suppressAutoHyphens w:val="0"/>
      <w:bidi w:val="0"/>
      <w:spacing w:before="20" w:after="20" w:line="240" w:lineRule="auto"/>
      <w:jc w:val="center"/>
    </w:pPr>
    <w:rPr>
      <w:rFonts w:ascii="Arial" w:eastAsia="Times New Roman" w:hAnsi="Arial" w:cs="Times New Roman"/>
      <w:caps/>
      <w:kern w:val="0"/>
      <w:sz w:val="20"/>
      <w:szCs w:val="20"/>
      <w:lang w:val="en-GB"/>
    </w:rPr>
  </w:style>
  <w:style w:type="paragraph" w:customStyle="1" w:styleId="Afiliaesautores">
    <w:name w:val="Afiliações autores"/>
    <w:basedOn w:val="Normal"/>
    <w:qFormat/>
    <w:rsid w:val="00586579"/>
    <w:pPr>
      <w:tabs>
        <w:tab w:val="left" w:pos="357"/>
      </w:tabs>
      <w:suppressAutoHyphens w:val="0"/>
      <w:bidi w:val="0"/>
      <w:spacing w:after="20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24"/>
      <w:lang w:val="pt-BR"/>
    </w:rPr>
  </w:style>
  <w:style w:type="paragraph" w:customStyle="1" w:styleId="Abstract">
    <w:name w:val="Abstract"/>
    <w:basedOn w:val="Normal"/>
    <w:qFormat/>
    <w:rsid w:val="00586579"/>
    <w:pPr>
      <w:tabs>
        <w:tab w:val="left" w:pos="357"/>
      </w:tabs>
      <w:suppressAutoHyphens w:val="0"/>
      <w:bidi w:val="0"/>
      <w:spacing w:before="20" w:after="20" w:line="240" w:lineRule="auto"/>
      <w:ind w:left="284" w:right="284"/>
      <w:jc w:val="both"/>
    </w:pPr>
    <w:rPr>
      <w:rFonts w:ascii="Times New Roman" w:eastAsia="Times New Roman" w:hAnsi="Times New Roman" w:cs="Times New Roman"/>
      <w:kern w:val="0"/>
      <w:sz w:val="18"/>
      <w:szCs w:val="24"/>
      <w:lang w:val="en-GB"/>
    </w:rPr>
  </w:style>
  <w:style w:type="paragraph" w:customStyle="1" w:styleId="Textotabela">
    <w:name w:val="Texto tabela"/>
    <w:basedOn w:val="Normal"/>
    <w:qFormat/>
    <w:rsid w:val="00586579"/>
    <w:pPr>
      <w:tabs>
        <w:tab w:val="left" w:pos="357"/>
      </w:tabs>
      <w:suppressAutoHyphens w:val="0"/>
      <w:bidi w:val="0"/>
      <w:spacing w:before="60" w:after="6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4"/>
      <w:lang w:val="en-GB"/>
    </w:rPr>
  </w:style>
  <w:style w:type="paragraph" w:customStyle="1" w:styleId="figurecaption">
    <w:name w:val="figure caption"/>
    <w:basedOn w:val="Normal"/>
    <w:rsid w:val="00586579"/>
    <w:pPr>
      <w:tabs>
        <w:tab w:val="left" w:pos="357"/>
        <w:tab w:val="left" w:pos="425"/>
      </w:tabs>
      <w:suppressAutoHyphens w:val="0"/>
      <w:bidi w:val="0"/>
      <w:spacing w:before="2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0"/>
      <w:lang w:val="en-US"/>
    </w:rPr>
  </w:style>
  <w:style w:type="paragraph" w:customStyle="1" w:styleId="Equao">
    <w:name w:val="Equação"/>
    <w:basedOn w:val="Normal"/>
    <w:qFormat/>
    <w:rsid w:val="00586579"/>
    <w:pPr>
      <w:tabs>
        <w:tab w:val="left" w:pos="357"/>
      </w:tabs>
      <w:suppressAutoHyphens w:val="0"/>
      <w:bidi w:val="0"/>
      <w:spacing w:before="20" w:after="120" w:line="240" w:lineRule="auto"/>
    </w:pPr>
    <w:rPr>
      <w:rFonts w:ascii="Times New Roman" w:eastAsia="SimSun" w:hAnsi="Times New Roman" w:cs="Times New Roman"/>
      <w:kern w:val="0"/>
      <w:sz w:val="20"/>
      <w:szCs w:val="24"/>
      <w:lang w:val="en-GB"/>
    </w:rPr>
  </w:style>
  <w:style w:type="paragraph" w:customStyle="1" w:styleId="tablecaption">
    <w:name w:val="table caption"/>
    <w:basedOn w:val="Normal"/>
    <w:rsid w:val="00586579"/>
    <w:pPr>
      <w:tabs>
        <w:tab w:val="left" w:pos="357"/>
        <w:tab w:val="left" w:pos="1080"/>
      </w:tabs>
      <w:suppressAutoHyphens w:val="0"/>
      <w:bidi w:val="0"/>
      <w:spacing w:before="20" w:after="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val="pt-BR"/>
    </w:rPr>
  </w:style>
  <w:style w:type="paragraph" w:customStyle="1" w:styleId="references">
    <w:name w:val="references"/>
    <w:basedOn w:val="Normal"/>
    <w:autoRedefine/>
    <w:rsid w:val="00586579"/>
    <w:pPr>
      <w:tabs>
        <w:tab w:val="left" w:pos="709"/>
      </w:tabs>
      <w:suppressAutoHyphens w:val="0"/>
      <w:bidi w:val="0"/>
      <w:spacing w:before="60" w:after="60" w:line="240" w:lineRule="auto"/>
      <w:ind w:left="357" w:hanging="357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customStyle="1" w:styleId="FigurasTabelas">
    <w:name w:val="Figuras Tabelas"/>
    <w:basedOn w:val="Normal"/>
    <w:qFormat/>
    <w:rsid w:val="00586579"/>
    <w:pPr>
      <w:tabs>
        <w:tab w:val="left" w:pos="357"/>
      </w:tabs>
      <w:suppressAutoHyphens w:val="0"/>
      <w:bidi w:val="0"/>
      <w:spacing w:before="60" w:after="20" w:line="240" w:lineRule="auto"/>
      <w:ind w:left="-113" w:right="-113"/>
      <w:jc w:val="center"/>
    </w:pPr>
    <w:rPr>
      <w:rFonts w:ascii="Times New Roman" w:eastAsia="SimSun" w:hAnsi="Times New Roman" w:cs="Times New Roman"/>
      <w:noProof/>
      <w:kern w:val="0"/>
      <w:sz w:val="20"/>
      <w:szCs w:val="24"/>
      <w:lang w:val="en-GB"/>
    </w:rPr>
  </w:style>
  <w:style w:type="paragraph" w:customStyle="1" w:styleId="BodyText1">
    <w:name w:val="Body Text1"/>
    <w:basedOn w:val="Normal"/>
    <w:rsid w:val="00586579"/>
    <w:pPr>
      <w:tabs>
        <w:tab w:val="left" w:pos="280"/>
        <w:tab w:val="left" w:pos="380"/>
        <w:tab w:val="left" w:pos="500"/>
      </w:tabs>
      <w:suppressAutoHyphens w:val="0"/>
      <w:bidi w:val="0"/>
      <w:spacing w:after="0" w:line="240" w:lineRule="auto"/>
      <w:jc w:val="both"/>
    </w:pPr>
    <w:rPr>
      <w:rFonts w:ascii="Times" w:eastAsia="Times New Roman" w:hAnsi="Times" w:cs="Times New Roman"/>
      <w:kern w:val="0"/>
      <w:sz w:val="24"/>
      <w:szCs w:val="20"/>
      <w:lang w:val="it-IT" w:eastAsia="it-IT"/>
    </w:rPr>
  </w:style>
  <w:style w:type="paragraph" w:customStyle="1" w:styleId="paragraph">
    <w:name w:val="paragraph"/>
    <w:basedOn w:val="Normal"/>
    <w:rsid w:val="00586579"/>
    <w:pPr>
      <w:suppressAutoHyphens w:val="0"/>
      <w:bidi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48"/>
      <w:szCs w:val="48"/>
      <w:lang w:val="en-GB"/>
    </w:rPr>
  </w:style>
  <w:style w:type="paragraph" w:styleId="DocumentMap">
    <w:name w:val="Document Map"/>
    <w:basedOn w:val="Normal"/>
    <w:link w:val="DocumentMapChar"/>
    <w:semiHidden/>
    <w:rsid w:val="00586579"/>
    <w:pPr>
      <w:shd w:val="clear" w:color="auto" w:fill="000080"/>
      <w:suppressAutoHyphens w:val="0"/>
      <w:bidi w:val="0"/>
      <w:spacing w:after="0" w:line="240" w:lineRule="auto"/>
      <w:jc w:val="left"/>
    </w:pPr>
    <w:rPr>
      <w:rFonts w:ascii="Tahoma" w:eastAsia="SimSun" w:hAnsi="Tahoma" w:cs="Tahoma"/>
      <w:kern w:val="0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586579"/>
    <w:rPr>
      <w:rFonts w:ascii="Tahoma" w:eastAsia="SimSun" w:hAnsi="Tahoma" w:cs="Tahoma"/>
      <w:shd w:val="clear" w:color="auto" w:fill="000080"/>
      <w:lang w:val="en-GB" w:eastAsia="en-US"/>
    </w:rPr>
  </w:style>
  <w:style w:type="table" w:styleId="TableClassic1">
    <w:name w:val="Table Classic 1"/>
    <w:basedOn w:val="TableNormal"/>
    <w:rsid w:val="00586579"/>
    <w:rPr>
      <w:rFonts w:eastAsia="SimSun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JESTECStyleBodyTextIndentComplex10ptFirstlineFirstline">
    <w:name w:val="JESTEC Style Body Text Indent + (Complex) 10 pt + First line:... + First line..."/>
    <w:basedOn w:val="Normal"/>
    <w:rsid w:val="00586579"/>
    <w:pPr>
      <w:suppressAutoHyphens w:val="0"/>
      <w:spacing w:after="0" w:line="240" w:lineRule="atLeast"/>
      <w:jc w:val="both"/>
    </w:pPr>
    <w:rPr>
      <w:rFonts w:ascii="Times New Roman" w:eastAsia="SimSun" w:hAnsi="Times New Roman" w:cs="Simplified Arabic"/>
      <w:kern w:val="0"/>
      <w:sz w:val="20"/>
      <w:szCs w:val="24"/>
      <w:lang w:val="en-GB"/>
    </w:rPr>
  </w:style>
  <w:style w:type="paragraph" w:customStyle="1" w:styleId="JESTECStyleBodyTextIndentComplex10ptFirstline">
    <w:name w:val="JESTEC Style Body Text Indent + (Complex) 10 pt + First line:..."/>
    <w:basedOn w:val="Normal"/>
    <w:rsid w:val="00586579"/>
    <w:pPr>
      <w:suppressAutoHyphens w:val="0"/>
      <w:bidi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586579"/>
    <w:pPr>
      <w:suppressAutoHyphens w:val="0"/>
      <w:bidi w:val="0"/>
      <w:spacing w:after="0" w:line="240" w:lineRule="auto"/>
      <w:jc w:val="left"/>
    </w:pPr>
    <w:rPr>
      <w:rFonts w:ascii="Tahoma" w:eastAsia="SimSun" w:hAnsi="Tahoma" w:cs="Tahoma"/>
      <w:kern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586579"/>
    <w:rPr>
      <w:rFonts w:ascii="Tahoma" w:eastAsia="SimSun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5865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579"/>
    <w:pPr>
      <w:suppressAutoHyphens w:val="0"/>
      <w:bidi w:val="0"/>
      <w:spacing w:after="0" w:line="240" w:lineRule="auto"/>
      <w:jc w:val="left"/>
    </w:pPr>
    <w:rPr>
      <w:rFonts w:ascii="Times New Roman" w:eastAsia="SimSun" w:hAnsi="Times New Roman" w:cs="Times New Roman"/>
      <w:kern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86579"/>
    <w:rPr>
      <w:rFonts w:eastAsia="SimSu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6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579"/>
    <w:rPr>
      <w:rFonts w:eastAsia="SimSun"/>
      <w:b/>
      <w:bCs/>
      <w:lang w:val="en-GB" w:eastAsia="en-US"/>
    </w:rPr>
  </w:style>
  <w:style w:type="paragraph" w:styleId="NoSpacing">
    <w:name w:val="No Spacing"/>
    <w:link w:val="NoSpacingChar"/>
    <w:uiPriority w:val="1"/>
    <w:qFormat/>
    <w:rsid w:val="0058657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6579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Grilledutableau1">
    <w:name w:val="Grille du tableau1"/>
    <w:basedOn w:val="TableNormal"/>
    <w:next w:val="TableGrid"/>
    <w:rsid w:val="00ED06C8"/>
    <w:rPr>
      <w:rFonts w:eastAsia="SimSu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Normal"/>
    <w:next w:val="TableGrid"/>
    <w:rsid w:val="00830C11"/>
    <w:rPr>
      <w:rFonts w:eastAsia="SimSu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wmf"/><Relationship Id="rId12" Type="http://schemas.openxmlformats.org/officeDocument/2006/relationships/oleObject" Target="embeddings/oleObject1.bin"/><Relationship Id="rId13" Type="http://schemas.openxmlformats.org/officeDocument/2006/relationships/image" Target="media/image4.wmf"/><Relationship Id="rId14" Type="http://schemas.openxmlformats.org/officeDocument/2006/relationships/oleObject" Target="embeddings/oleObject2.bin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li_bahri@univ-eloued.dz" TargetMode="Externa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570</Words>
  <Characters>3253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LAOUID Abdelkader</cp:lastModifiedBy>
  <cp:revision>29</cp:revision>
  <cp:lastPrinted>1900-12-31T23:50:39Z</cp:lastPrinted>
  <dcterms:created xsi:type="dcterms:W3CDTF">2019-11-12T00:30:00Z</dcterms:created>
  <dcterms:modified xsi:type="dcterms:W3CDTF">2019-12-28T19:05:00Z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