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D2D" w:rsidRPr="00B5270D" w:rsidRDefault="00503D2D" w:rsidP="00896118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B5270D">
        <w:rPr>
          <w:rFonts w:asciiTheme="majorBidi" w:hAnsiTheme="majorBidi" w:cstheme="majorBidi"/>
          <w:b/>
          <w:bCs/>
          <w:sz w:val="24"/>
          <w:szCs w:val="24"/>
          <w:lang w:val="fr-FR"/>
        </w:rPr>
        <w:t>Ministère de L’Enseignement  Supérieur et de la Recherche Scientifique</w:t>
      </w:r>
    </w:p>
    <w:p w:rsidR="00503D2D" w:rsidRPr="00B5270D" w:rsidRDefault="00503D2D" w:rsidP="00896118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B5270D">
        <w:rPr>
          <w:rFonts w:asciiTheme="majorBidi" w:hAnsiTheme="majorBidi" w:cstheme="majorBidi"/>
          <w:b/>
          <w:bCs/>
          <w:sz w:val="24"/>
          <w:szCs w:val="24"/>
          <w:lang w:val="fr-FR"/>
        </w:rPr>
        <w:t>Université d’El-Oued</w:t>
      </w:r>
    </w:p>
    <w:p w:rsidR="00503D2D" w:rsidRPr="00B5270D" w:rsidRDefault="00503D2D" w:rsidP="00896118">
      <w:pPr>
        <w:bidi w:val="0"/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B5270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Faculté des sciences </w:t>
      </w:r>
      <w:r w:rsidR="00B5270D" w:rsidRPr="00B5270D">
        <w:rPr>
          <w:rFonts w:asciiTheme="majorBidi" w:hAnsiTheme="majorBidi" w:cstheme="majorBidi"/>
          <w:b/>
          <w:bCs/>
          <w:sz w:val="24"/>
          <w:szCs w:val="24"/>
          <w:lang w:val="fr-FR"/>
        </w:rPr>
        <w:t>social</w:t>
      </w:r>
      <w:r w:rsidRPr="00B5270D">
        <w:rPr>
          <w:rFonts w:asciiTheme="majorBidi" w:hAnsiTheme="majorBidi" w:cstheme="majorBidi"/>
          <w:b/>
          <w:bCs/>
          <w:sz w:val="24"/>
          <w:szCs w:val="24"/>
          <w:lang w:val="fr-FR"/>
        </w:rPr>
        <w:t>es</w:t>
      </w:r>
      <w:r w:rsidR="00B5270D" w:rsidRPr="00B5270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et humaines</w:t>
      </w:r>
      <w:r w:rsidRPr="00B5270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  </w:t>
      </w:r>
      <w:r w:rsidR="00B5270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                                          </w:t>
      </w:r>
      <w:r w:rsidRPr="00B5270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Année Universitaire : </w:t>
      </w:r>
      <w:r w:rsidR="00B5270D">
        <w:rPr>
          <w:rFonts w:asciiTheme="majorBidi" w:hAnsiTheme="majorBidi" w:cstheme="majorBidi"/>
          <w:b/>
          <w:bCs/>
          <w:sz w:val="24"/>
          <w:szCs w:val="24"/>
          <w:lang w:val="fr-FR"/>
        </w:rPr>
        <w:t>2021-2022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7391"/>
      </w:tblGrid>
      <w:tr w:rsidR="00CE437D" w:rsidRPr="00FC23C4" w:rsidTr="00E42910">
        <w:trPr>
          <w:trHeight w:val="709"/>
          <w:jc w:val="center"/>
        </w:trPr>
        <w:tc>
          <w:tcPr>
            <w:tcW w:w="7391" w:type="dxa"/>
            <w:vMerge w:val="restart"/>
            <w:vAlign w:val="center"/>
          </w:tcPr>
          <w:p w:rsidR="00CE437D" w:rsidRDefault="00CE437D" w:rsidP="00CE437D">
            <w:pPr>
              <w:tabs>
                <w:tab w:val="left" w:pos="2715"/>
                <w:tab w:val="left" w:pos="2846"/>
                <w:tab w:val="right" w:pos="8306"/>
              </w:tabs>
              <w:bidi w:val="0"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shd w:val="clear" w:color="auto" w:fill="FFFFFF"/>
                <w:rtl/>
                <w:lang w:val="fr-F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shd w:val="clear" w:color="auto" w:fill="FFFFFF"/>
                <w:rtl/>
                <w:lang w:val="fr-FR"/>
              </w:rPr>
              <w:t xml:space="preserve">المستوى: سنة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shd w:val="clear" w:color="auto" w:fill="FFFFFF"/>
                <w:rtl/>
                <w:lang w:val="fr-FR"/>
              </w:rPr>
              <w:t>ثالثة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shd w:val="clear" w:color="auto" w:fill="FFFFFF"/>
                <w:rtl/>
                <w:lang w:val="fr-FR"/>
              </w:rPr>
              <w:t xml:space="preserve"> إعلام و اتصال</w:t>
            </w:r>
          </w:p>
          <w:p w:rsidR="00CE437D" w:rsidRPr="00873476" w:rsidRDefault="00CE437D" w:rsidP="00CE437D">
            <w:pPr>
              <w:tabs>
                <w:tab w:val="left" w:pos="2715"/>
                <w:tab w:val="left" w:pos="2846"/>
                <w:tab w:val="right" w:pos="830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 w:rsidRPr="00873476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lang w:val="fr-FR"/>
              </w:rPr>
              <w:t xml:space="preserve">Niveau: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shd w:val="clear" w:color="auto" w:fill="FFFFFF"/>
                <w:rtl/>
                <w:lang w:val="fr-FR"/>
              </w:rPr>
              <w:t>3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vertAlign w:val="superscript"/>
                <w:lang w:val="fr-FR"/>
              </w:rPr>
              <w:t>em</w:t>
            </w:r>
            <w:r w:rsidRPr="00873476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vertAlign w:val="superscript"/>
                <w:lang w:val="fr-FR"/>
              </w:rPr>
              <w:t>e</w:t>
            </w:r>
            <w:proofErr w:type="spellEnd"/>
            <w:r w:rsidRPr="00873476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lang w:val="fr-FR"/>
              </w:rPr>
              <w:t xml:space="preserve"> année </w:t>
            </w:r>
            <w:r w:rsidRPr="001639A9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lang w:val="fr-FR"/>
              </w:rPr>
              <w:t>sciences de l'information et de la communication</w:t>
            </w:r>
          </w:p>
        </w:tc>
      </w:tr>
      <w:tr w:rsidR="00CE437D" w:rsidRPr="00FC23C4" w:rsidTr="00E42910">
        <w:trPr>
          <w:trHeight w:val="276"/>
          <w:jc w:val="center"/>
        </w:trPr>
        <w:tc>
          <w:tcPr>
            <w:tcW w:w="7391" w:type="dxa"/>
            <w:vMerge/>
            <w:vAlign w:val="center"/>
          </w:tcPr>
          <w:p w:rsidR="00CE437D" w:rsidRPr="00873476" w:rsidRDefault="00CE437D" w:rsidP="00E42910">
            <w:pPr>
              <w:tabs>
                <w:tab w:val="left" w:pos="2715"/>
                <w:tab w:val="left" w:pos="2846"/>
                <w:tab w:val="right" w:pos="830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</w:p>
        </w:tc>
      </w:tr>
      <w:tr w:rsidR="00CE437D" w:rsidRPr="000F47F6" w:rsidTr="00E42910">
        <w:trPr>
          <w:trHeight w:val="709"/>
          <w:jc w:val="center"/>
        </w:trPr>
        <w:tc>
          <w:tcPr>
            <w:tcW w:w="7391" w:type="dxa"/>
            <w:vAlign w:val="center"/>
          </w:tcPr>
          <w:p w:rsidR="00CE437D" w:rsidRDefault="00CE437D" w:rsidP="00E42910">
            <w:pPr>
              <w:tabs>
                <w:tab w:val="left" w:pos="2715"/>
                <w:tab w:val="left" w:pos="2846"/>
                <w:tab w:val="right" w:pos="8306"/>
              </w:tabs>
              <w:bidi w:val="0"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shd w:val="clear" w:color="auto" w:fill="FFFFFF"/>
                <w:rtl/>
                <w:lang w:val="fr-F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shd w:val="clear" w:color="auto" w:fill="FFFFFF"/>
                <w:rtl/>
                <w:lang w:val="fr-FR"/>
              </w:rPr>
              <w:t>السداسي الأول</w:t>
            </w:r>
          </w:p>
          <w:p w:rsidR="00CE437D" w:rsidRPr="00873476" w:rsidRDefault="00CE437D" w:rsidP="00E42910">
            <w:pPr>
              <w:tabs>
                <w:tab w:val="left" w:pos="2715"/>
                <w:tab w:val="left" w:pos="2846"/>
                <w:tab w:val="right" w:pos="830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rtl/>
                <w:lang w:val="fr-FR"/>
              </w:rPr>
            </w:pPr>
            <w:r w:rsidRPr="00873476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lang w:val="fr-FR"/>
              </w:rPr>
              <w:t>Semestre Nº: 01</w:t>
            </w:r>
          </w:p>
        </w:tc>
      </w:tr>
    </w:tbl>
    <w:p w:rsidR="00CE437D" w:rsidRDefault="00CE437D" w:rsidP="0029035B">
      <w:pPr>
        <w:tabs>
          <w:tab w:val="left" w:pos="2715"/>
          <w:tab w:val="left" w:pos="2846"/>
          <w:tab w:val="right" w:pos="8306"/>
        </w:tabs>
        <w:spacing w:line="240" w:lineRule="auto"/>
        <w:jc w:val="center"/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val="fr-FR" w:bidi="ar-DZ"/>
        </w:rPr>
      </w:pPr>
    </w:p>
    <w:p w:rsidR="0029035B" w:rsidRDefault="0029035B" w:rsidP="0029035B">
      <w:pPr>
        <w:tabs>
          <w:tab w:val="left" w:pos="2715"/>
          <w:tab w:val="left" w:pos="2846"/>
          <w:tab w:val="right" w:pos="8306"/>
        </w:tabs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val="fr-FR" w:bidi="ar-DZ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val="fr-FR" w:bidi="ar-DZ"/>
        </w:rPr>
        <w:t>Interrogation</w:t>
      </w:r>
      <w:r w:rsidRPr="00CB2E59">
        <w:rPr>
          <w:rFonts w:asciiTheme="majorBidi" w:hAnsiTheme="majorBidi" w:cstheme="majorBidi"/>
          <w:b/>
          <w:bCs/>
          <w:sz w:val="32"/>
          <w:szCs w:val="32"/>
          <w:u w:val="single"/>
          <w:lang w:val="fr-FR" w:bidi="ar-DZ"/>
        </w:rPr>
        <w:t xml:space="preserve"> de 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val="fr-FR" w:bidi="ar-DZ"/>
        </w:rPr>
        <w:t>Français</w:t>
      </w:r>
    </w:p>
    <w:p w:rsidR="00A54296" w:rsidRPr="00CB2E59" w:rsidRDefault="00A54296" w:rsidP="0029035B">
      <w:pPr>
        <w:tabs>
          <w:tab w:val="left" w:pos="2715"/>
          <w:tab w:val="left" w:pos="2846"/>
          <w:tab w:val="right" w:pos="8306"/>
        </w:tabs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val="fr-FR" w:bidi="ar-DZ"/>
        </w:rPr>
      </w:pPr>
      <w:r w:rsidRPr="003439D8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val="fr-FR" w:bidi="ar-DZ"/>
        </w:rPr>
        <w:t>الإجابة النموذجية</w:t>
      </w:r>
    </w:p>
    <w:p w:rsidR="005305E2" w:rsidRPr="003B73F5" w:rsidRDefault="005305E2" w:rsidP="0029035B">
      <w:pPr>
        <w:tabs>
          <w:tab w:val="left" w:pos="2715"/>
          <w:tab w:val="left" w:pos="2846"/>
          <w:tab w:val="right" w:pos="8306"/>
        </w:tabs>
        <w:bidi w:val="0"/>
        <w:spacing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</w:pPr>
      <w:r w:rsidRPr="003B73F5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>1-</w:t>
      </w:r>
    </w:p>
    <w:p w:rsidR="005305E2" w:rsidRPr="004E20E9" w:rsidRDefault="003B73F5" w:rsidP="00AA163F">
      <w:pPr>
        <w:tabs>
          <w:tab w:val="left" w:pos="2715"/>
          <w:tab w:val="left" w:pos="2846"/>
          <w:tab w:val="right" w:pos="8306"/>
        </w:tabs>
        <w:bidi w:val="0"/>
        <w:spacing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fr-F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 xml:space="preserve">    </w:t>
      </w:r>
      <w:r w:rsidR="005305E2" w:rsidRPr="004E20E9">
        <w:rPr>
          <w:rFonts w:asciiTheme="majorBidi" w:eastAsia="Times New Roman" w:hAnsiTheme="majorBidi" w:cstheme="majorBidi"/>
          <w:b/>
          <w:bCs/>
          <w:sz w:val="28"/>
          <w:szCs w:val="28"/>
          <w:lang w:val="fr-FR"/>
        </w:rPr>
        <w:t>«</w:t>
      </w:r>
      <w:hyperlink r:id="rId5" w:tgtFrame="_blank" w:history="1">
        <w:r w:rsidR="00AA163F" w:rsidRPr="0024267C">
          <w:rPr>
            <w:rFonts w:asciiTheme="majorBidi" w:eastAsia="Times New Roman" w:hAnsiTheme="majorBidi" w:cstheme="majorBidi"/>
            <w:sz w:val="28"/>
            <w:szCs w:val="28"/>
            <w:lang w:val="fr-FR"/>
          </w:rPr>
          <w:t>C’est une page noire et méconnue de l’histoire franco-algérienne</w:t>
        </w:r>
      </w:hyperlink>
      <w:r w:rsidR="00AA163F" w:rsidRPr="0024267C">
        <w:rPr>
          <w:rFonts w:asciiTheme="majorBidi" w:eastAsia="Times New Roman" w:hAnsiTheme="majorBidi" w:cstheme="majorBidi"/>
          <w:sz w:val="28"/>
          <w:szCs w:val="28"/>
          <w:lang w:val="fr-FR"/>
        </w:rPr>
        <w:t>. Le 8 mai 1945, alors que Paris célébrait la fin de la Seconde Guerre mondiale et la victoire des Alliés sur l'Allemagne nazie, de l’autre côté de la Méditerranée, en </w:t>
      </w:r>
      <w:hyperlink r:id="rId6" w:tgtFrame="_blank" w:history="1">
        <w:r w:rsidR="00AA163F" w:rsidRPr="0024267C">
          <w:rPr>
            <w:rFonts w:asciiTheme="majorBidi" w:eastAsia="Times New Roman" w:hAnsiTheme="majorBidi" w:cstheme="majorBidi"/>
            <w:sz w:val="28"/>
            <w:szCs w:val="28"/>
            <w:lang w:val="fr-FR"/>
          </w:rPr>
          <w:t>Algérie française,</w:t>
        </w:r>
      </w:hyperlink>
      <w:r w:rsidR="00AA163F" w:rsidRPr="0024267C">
        <w:rPr>
          <w:rFonts w:asciiTheme="majorBidi" w:eastAsia="Times New Roman" w:hAnsiTheme="majorBidi" w:cstheme="majorBidi"/>
          <w:sz w:val="28"/>
          <w:szCs w:val="28"/>
          <w:lang w:val="fr-FR"/>
        </w:rPr>
        <w:t> les festivités</w:t>
      </w:r>
      <w:r w:rsidR="00AA163F" w:rsidRPr="0024267C">
        <w:rPr>
          <w:rFonts w:ascii="Arial" w:eastAsia="Times New Roman" w:hAnsi="Arial" w:cs="Arial"/>
          <w:sz w:val="28"/>
          <w:szCs w:val="28"/>
          <w:rtl/>
        </w:rPr>
        <w:t xml:space="preserve"> </w:t>
      </w:r>
      <w:r w:rsidR="00AA163F" w:rsidRPr="0024267C">
        <w:rPr>
          <w:rFonts w:asciiTheme="majorBidi" w:eastAsia="Times New Roman" w:hAnsiTheme="majorBidi" w:cstheme="majorBidi"/>
          <w:sz w:val="28"/>
          <w:szCs w:val="28"/>
          <w:lang w:val="fr-FR"/>
        </w:rPr>
        <w:t>tournent au drame. Dans les cortèges qui défilent, des Algériens brandissent</w:t>
      </w:r>
      <w:r w:rsidR="00AA163F" w:rsidRPr="0024267C"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</w:t>
      </w:r>
      <w:r w:rsidR="00AA163F" w:rsidRPr="0024267C">
        <w:rPr>
          <w:rFonts w:asciiTheme="majorBidi" w:eastAsia="Times New Roman" w:hAnsiTheme="majorBidi" w:cstheme="majorBidi"/>
          <w:sz w:val="28"/>
          <w:szCs w:val="28"/>
          <w:lang w:val="fr-FR"/>
        </w:rPr>
        <w:t>des drapeaux nationalistes et scandent "Vive l’Algérie indépendante !". La réponse des autorités est immédiate et sanglante</w:t>
      </w:r>
      <w:r w:rsidR="005305E2" w:rsidRPr="0024267C">
        <w:rPr>
          <w:rFonts w:asciiTheme="majorBidi" w:eastAsia="Times New Roman" w:hAnsiTheme="majorBidi" w:cstheme="majorBidi"/>
          <w:sz w:val="28"/>
          <w:szCs w:val="28"/>
          <w:lang w:val="fr-FR"/>
        </w:rPr>
        <w:t>.</w:t>
      </w:r>
      <w:r w:rsidR="005305E2" w:rsidRPr="00AA163F">
        <w:rPr>
          <w:rFonts w:asciiTheme="majorBidi" w:eastAsia="Times New Roman" w:hAnsiTheme="majorBidi" w:cstheme="majorBidi"/>
          <w:sz w:val="28"/>
          <w:szCs w:val="28"/>
          <w:lang w:val="fr-FR"/>
        </w:rPr>
        <w:t>»</w:t>
      </w:r>
    </w:p>
    <w:p w:rsidR="005305E2" w:rsidRDefault="005305E2" w:rsidP="00D54FCD">
      <w:pPr>
        <w:spacing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</w:pPr>
      <w:r w:rsidRPr="00A424B1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-Donnez un titre au paragraphe</w:t>
      </w:r>
      <w:r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 xml:space="preserve"> (</w:t>
      </w:r>
      <w:r w:rsidR="004E20E9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0</w:t>
      </w:r>
      <w:r w:rsidR="00D54FCD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1</w:t>
      </w:r>
      <w:r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points)</w:t>
      </w:r>
    </w:p>
    <w:p w:rsidR="005305E2" w:rsidRPr="005305E2" w:rsidRDefault="005305E2" w:rsidP="006C3347">
      <w:pPr>
        <w:spacing w:line="240" w:lineRule="auto"/>
        <w:jc w:val="right"/>
        <w:rPr>
          <w:rFonts w:asciiTheme="majorBidi" w:hAnsiTheme="majorBidi" w:cstheme="majorBidi"/>
          <w:b/>
          <w:bCs/>
          <w:sz w:val="12"/>
          <w:szCs w:val="12"/>
          <w:lang w:val="fr-FR" w:bidi="ar-DZ"/>
        </w:rPr>
      </w:pPr>
      <w:r w:rsidRPr="005305E2">
        <w:rPr>
          <w:rFonts w:asciiTheme="majorBidi" w:hAnsiTheme="majorBidi" w:cstheme="majorBidi"/>
          <w:b/>
          <w:bCs/>
          <w:sz w:val="12"/>
          <w:szCs w:val="12"/>
          <w:lang w:val="fr-FR" w:bidi="ar-DZ"/>
        </w:rPr>
        <w:t>………</w:t>
      </w:r>
      <w:r w:rsidR="006C3347" w:rsidRPr="006C3347"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 </w:t>
      </w:r>
      <w:r w:rsidR="006C3347" w:rsidRPr="00191A2B">
        <w:rPr>
          <w:rFonts w:asciiTheme="majorBidi" w:eastAsia="Times New Roman" w:hAnsiTheme="majorBidi" w:cstheme="majorBidi"/>
          <w:b/>
          <w:bCs/>
          <w:sz w:val="28"/>
          <w:szCs w:val="28"/>
          <w:lang w:val="fr-FR"/>
        </w:rPr>
        <w:t>Les massacres du 8 mai 1945</w:t>
      </w:r>
      <w:r w:rsidRPr="005305E2">
        <w:rPr>
          <w:rFonts w:asciiTheme="majorBidi" w:hAnsiTheme="majorBidi" w:cstheme="majorBidi"/>
          <w:b/>
          <w:bCs/>
          <w:sz w:val="12"/>
          <w:szCs w:val="12"/>
          <w:lang w:val="fr-FR" w:bidi="ar-DZ"/>
        </w:rPr>
        <w:t>………………………</w:t>
      </w:r>
      <w:r>
        <w:rPr>
          <w:rFonts w:asciiTheme="majorBidi" w:hAnsiTheme="majorBidi" w:cstheme="majorBidi"/>
          <w:b/>
          <w:bCs/>
          <w:sz w:val="12"/>
          <w:szCs w:val="12"/>
          <w:lang w:val="fr-FR" w:bidi="ar-DZ"/>
        </w:rPr>
        <w:t>…………………………...</w:t>
      </w:r>
      <w:r w:rsidRPr="005305E2">
        <w:rPr>
          <w:rFonts w:asciiTheme="majorBidi" w:hAnsiTheme="majorBidi" w:cstheme="majorBidi"/>
          <w:b/>
          <w:bCs/>
          <w:sz w:val="12"/>
          <w:szCs w:val="12"/>
          <w:lang w:val="fr-FR" w:bidi="ar-DZ"/>
        </w:rPr>
        <w:t>…………………………………….</w:t>
      </w:r>
    </w:p>
    <w:p w:rsidR="005305E2" w:rsidRDefault="005305E2" w:rsidP="0029035B">
      <w:pPr>
        <w:spacing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-</w:t>
      </w:r>
      <w:r w:rsidR="00E64C0A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 xml:space="preserve">Extrayez du </w:t>
      </w:r>
      <w:r w:rsidR="00CB31ED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 xml:space="preserve">paragraphe la traduction des </w:t>
      </w:r>
      <w:r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 xml:space="preserve">mots </w:t>
      </w:r>
      <w:r w:rsidR="00CB31ED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 xml:space="preserve">suivants </w:t>
      </w:r>
      <w:r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(</w:t>
      </w:r>
      <w:r w:rsidR="0029035B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05</w:t>
      </w:r>
      <w:r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 xml:space="preserve"> points)</w:t>
      </w:r>
    </w:p>
    <w:tbl>
      <w:tblPr>
        <w:tblStyle w:val="a3"/>
        <w:bidiVisual/>
        <w:tblW w:w="0" w:type="auto"/>
        <w:jc w:val="center"/>
        <w:tblInd w:w="-102" w:type="dxa"/>
        <w:tblLook w:val="04A0"/>
      </w:tblPr>
      <w:tblGrid>
        <w:gridCol w:w="3918"/>
        <w:gridCol w:w="4225"/>
      </w:tblGrid>
      <w:tr w:rsidR="00872965" w:rsidRPr="004E20E9" w:rsidTr="008A446A">
        <w:trPr>
          <w:trHeight w:val="387"/>
          <w:jc w:val="center"/>
        </w:trPr>
        <w:tc>
          <w:tcPr>
            <w:tcW w:w="3918" w:type="dxa"/>
            <w:vAlign w:val="center"/>
          </w:tcPr>
          <w:p w:rsidR="00872965" w:rsidRPr="00CB31ED" w:rsidRDefault="00F90721" w:rsidP="002456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/>
              </w:rPr>
              <w:t>مجهول</w:t>
            </w:r>
          </w:p>
        </w:tc>
        <w:tc>
          <w:tcPr>
            <w:tcW w:w="4225" w:type="dxa"/>
            <w:vAlign w:val="center"/>
          </w:tcPr>
          <w:p w:rsidR="00872965" w:rsidRDefault="006C3347" w:rsidP="002456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 w:rsidRPr="006C334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méconnue</w:t>
            </w:r>
          </w:p>
        </w:tc>
      </w:tr>
      <w:tr w:rsidR="00872965" w:rsidRPr="004E20E9" w:rsidTr="008A446A">
        <w:trPr>
          <w:trHeight w:val="387"/>
          <w:jc w:val="center"/>
        </w:trPr>
        <w:tc>
          <w:tcPr>
            <w:tcW w:w="3918" w:type="dxa"/>
            <w:vAlign w:val="center"/>
          </w:tcPr>
          <w:p w:rsidR="00872965" w:rsidRDefault="00F90721" w:rsidP="002456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لوَح</w:t>
            </w:r>
          </w:p>
        </w:tc>
        <w:tc>
          <w:tcPr>
            <w:tcW w:w="4225" w:type="dxa"/>
            <w:vAlign w:val="center"/>
          </w:tcPr>
          <w:p w:rsidR="00872965" w:rsidRDefault="006C3347" w:rsidP="002456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 w:rsidRPr="006C334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brandissent</w:t>
            </w:r>
          </w:p>
        </w:tc>
      </w:tr>
      <w:tr w:rsidR="00872965" w:rsidRPr="004E20E9" w:rsidTr="008A446A">
        <w:trPr>
          <w:trHeight w:val="410"/>
          <w:jc w:val="center"/>
        </w:trPr>
        <w:tc>
          <w:tcPr>
            <w:tcW w:w="3918" w:type="dxa"/>
            <w:vAlign w:val="center"/>
          </w:tcPr>
          <w:p w:rsidR="00872965" w:rsidRDefault="00F90721" w:rsidP="002456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/>
              </w:rPr>
              <w:t>الحلفاء</w:t>
            </w:r>
          </w:p>
        </w:tc>
        <w:tc>
          <w:tcPr>
            <w:tcW w:w="4225" w:type="dxa"/>
            <w:vAlign w:val="center"/>
          </w:tcPr>
          <w:p w:rsidR="00872965" w:rsidRDefault="006C3347" w:rsidP="002456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 w:rsidRPr="006C334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Alliés</w:t>
            </w:r>
          </w:p>
        </w:tc>
      </w:tr>
      <w:tr w:rsidR="00872965" w:rsidRPr="004E20E9" w:rsidTr="008A446A">
        <w:trPr>
          <w:trHeight w:val="387"/>
          <w:jc w:val="center"/>
        </w:trPr>
        <w:tc>
          <w:tcPr>
            <w:tcW w:w="3918" w:type="dxa"/>
            <w:vAlign w:val="center"/>
          </w:tcPr>
          <w:p w:rsidR="00872965" w:rsidRDefault="00F90721" w:rsidP="002456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دموي</w:t>
            </w:r>
          </w:p>
        </w:tc>
        <w:tc>
          <w:tcPr>
            <w:tcW w:w="4225" w:type="dxa"/>
            <w:vAlign w:val="center"/>
          </w:tcPr>
          <w:p w:rsidR="00872965" w:rsidRDefault="006C3347" w:rsidP="002456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 w:rsidRPr="006C334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sanglante</w:t>
            </w:r>
          </w:p>
        </w:tc>
      </w:tr>
      <w:tr w:rsidR="00872965" w:rsidRPr="004E20E9" w:rsidTr="008A446A">
        <w:trPr>
          <w:trHeight w:val="387"/>
          <w:jc w:val="center"/>
        </w:trPr>
        <w:tc>
          <w:tcPr>
            <w:tcW w:w="3918" w:type="dxa"/>
            <w:vAlign w:val="center"/>
          </w:tcPr>
          <w:p w:rsidR="00872965" w:rsidRDefault="00F90721" w:rsidP="002456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تتابع</w:t>
            </w:r>
          </w:p>
        </w:tc>
        <w:tc>
          <w:tcPr>
            <w:tcW w:w="4225" w:type="dxa"/>
            <w:vAlign w:val="center"/>
          </w:tcPr>
          <w:p w:rsidR="00872965" w:rsidRDefault="006C3347" w:rsidP="002456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 w:rsidRPr="006C334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défilent</w:t>
            </w:r>
          </w:p>
        </w:tc>
      </w:tr>
    </w:tbl>
    <w:p w:rsidR="005269CB" w:rsidRPr="005269CB" w:rsidRDefault="005269CB" w:rsidP="0029035B">
      <w:pPr>
        <w:tabs>
          <w:tab w:val="left" w:pos="2715"/>
          <w:tab w:val="left" w:pos="2846"/>
          <w:tab w:val="right" w:pos="8306"/>
        </w:tabs>
        <w:spacing w:line="240" w:lineRule="auto"/>
        <w:jc w:val="right"/>
        <w:rPr>
          <w:rFonts w:asciiTheme="majorBidi" w:hAnsiTheme="majorBidi" w:cstheme="majorBidi"/>
          <w:b/>
          <w:bCs/>
          <w:sz w:val="2"/>
          <w:szCs w:val="2"/>
          <w:lang w:val="fr-FR" w:bidi="ar-DZ"/>
        </w:rPr>
      </w:pPr>
    </w:p>
    <w:p w:rsidR="00F90721" w:rsidRDefault="00F90721" w:rsidP="00F90721">
      <w:pPr>
        <w:tabs>
          <w:tab w:val="left" w:pos="2715"/>
          <w:tab w:val="left" w:pos="2846"/>
          <w:tab w:val="right" w:pos="8306"/>
        </w:tabs>
        <w:spacing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3- Définissez le sigle suivant (01 points)</w:t>
      </w:r>
    </w:p>
    <w:p w:rsidR="00F90721" w:rsidRDefault="00F90721" w:rsidP="00191A2B">
      <w:pPr>
        <w:tabs>
          <w:tab w:val="left" w:pos="2715"/>
          <w:tab w:val="left" w:pos="2846"/>
          <w:tab w:val="right" w:pos="8306"/>
        </w:tabs>
        <w:spacing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NDLR :</w:t>
      </w:r>
      <w:r w:rsidR="00191A2B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 xml:space="preserve"> </w:t>
      </w:r>
      <w:r w:rsidR="00191A2B" w:rsidRPr="00191A2B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note de la rédaction</w:t>
      </w:r>
      <w:r w:rsidRPr="00872965">
        <w:rPr>
          <w:rFonts w:asciiTheme="majorBidi" w:hAnsiTheme="majorBidi" w:cstheme="majorBidi"/>
          <w:b/>
          <w:bCs/>
          <w:sz w:val="12"/>
          <w:szCs w:val="12"/>
          <w:lang w:val="fr-FR" w:bidi="ar-DZ"/>
        </w:rPr>
        <w:t>……………………………</w:t>
      </w:r>
      <w:r>
        <w:rPr>
          <w:rFonts w:asciiTheme="majorBidi" w:hAnsiTheme="majorBidi" w:cstheme="majorBidi"/>
          <w:b/>
          <w:bCs/>
          <w:sz w:val="12"/>
          <w:szCs w:val="12"/>
          <w:lang w:val="fr-FR" w:bidi="ar-DZ"/>
        </w:rPr>
        <w:t>………………………………………………………………………………</w:t>
      </w:r>
      <w:r w:rsidRPr="00872965">
        <w:rPr>
          <w:rFonts w:asciiTheme="majorBidi" w:hAnsiTheme="majorBidi" w:cstheme="majorBidi"/>
          <w:b/>
          <w:bCs/>
          <w:sz w:val="12"/>
          <w:szCs w:val="12"/>
          <w:lang w:val="fr-FR" w:bidi="ar-DZ"/>
        </w:rPr>
        <w:t>………</w:t>
      </w:r>
      <w:r>
        <w:rPr>
          <w:rFonts w:asciiTheme="majorBidi" w:hAnsiTheme="majorBidi" w:cstheme="majorBidi"/>
          <w:b/>
          <w:bCs/>
          <w:sz w:val="12"/>
          <w:szCs w:val="12"/>
          <w:lang w:val="fr-FR" w:bidi="ar-DZ"/>
        </w:rPr>
        <w:t>………..</w:t>
      </w:r>
      <w:r w:rsidRPr="00872965">
        <w:rPr>
          <w:rFonts w:asciiTheme="majorBidi" w:hAnsiTheme="majorBidi" w:cstheme="majorBidi"/>
          <w:b/>
          <w:bCs/>
          <w:sz w:val="12"/>
          <w:szCs w:val="12"/>
          <w:lang w:val="fr-FR" w:bidi="ar-DZ"/>
        </w:rPr>
        <w:t>………</w:t>
      </w:r>
    </w:p>
    <w:p w:rsidR="0080795E" w:rsidRDefault="004E20E9" w:rsidP="00F90721">
      <w:pPr>
        <w:bidi w:val="0"/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2</w:t>
      </w:r>
      <w:r w:rsidR="0080795E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 xml:space="preserve">-Traduisez les mots </w:t>
      </w:r>
      <w:r w:rsidR="00761767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suivants</w:t>
      </w:r>
      <w:r w:rsidR="0080795E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 xml:space="preserve">  (</w:t>
      </w:r>
      <w:r w:rsidR="0029035B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05</w:t>
      </w:r>
      <w:r w:rsidR="0080795E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 xml:space="preserve"> points)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3899"/>
        <w:gridCol w:w="4207"/>
      </w:tblGrid>
      <w:tr w:rsidR="0080795E" w:rsidRPr="00F90721" w:rsidTr="008A446A">
        <w:trPr>
          <w:trHeight w:val="392"/>
          <w:jc w:val="center"/>
        </w:trPr>
        <w:tc>
          <w:tcPr>
            <w:tcW w:w="3899" w:type="dxa"/>
            <w:vAlign w:val="center"/>
          </w:tcPr>
          <w:p w:rsidR="0080795E" w:rsidRDefault="00191A2B" w:rsidP="002456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/>
              </w:rPr>
              <w:t>شاهد عيان</w:t>
            </w:r>
          </w:p>
        </w:tc>
        <w:tc>
          <w:tcPr>
            <w:tcW w:w="4207" w:type="dxa"/>
            <w:vAlign w:val="center"/>
          </w:tcPr>
          <w:p w:rsidR="0080795E" w:rsidRDefault="00BB70FA" w:rsidP="00E64C0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Témoin oculaire</w:t>
            </w:r>
          </w:p>
        </w:tc>
      </w:tr>
      <w:tr w:rsidR="0080795E" w:rsidRPr="00F90721" w:rsidTr="008A446A">
        <w:trPr>
          <w:trHeight w:val="392"/>
          <w:jc w:val="center"/>
        </w:trPr>
        <w:tc>
          <w:tcPr>
            <w:tcW w:w="3899" w:type="dxa"/>
            <w:vAlign w:val="center"/>
          </w:tcPr>
          <w:p w:rsidR="0080795E" w:rsidRDefault="00191A2B" w:rsidP="002456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الرقابة</w:t>
            </w:r>
          </w:p>
        </w:tc>
        <w:tc>
          <w:tcPr>
            <w:tcW w:w="4207" w:type="dxa"/>
            <w:vAlign w:val="center"/>
          </w:tcPr>
          <w:p w:rsidR="0080795E" w:rsidRDefault="0031177A" w:rsidP="00E64C0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C</w:t>
            </w:r>
            <w:r w:rsidR="00BB70FA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ensure</w:t>
            </w:r>
          </w:p>
        </w:tc>
      </w:tr>
      <w:tr w:rsidR="0080795E" w:rsidRPr="00F90721" w:rsidTr="008A446A">
        <w:trPr>
          <w:trHeight w:val="392"/>
          <w:jc w:val="center"/>
        </w:trPr>
        <w:tc>
          <w:tcPr>
            <w:tcW w:w="3899" w:type="dxa"/>
            <w:vAlign w:val="center"/>
          </w:tcPr>
          <w:p w:rsidR="0080795E" w:rsidRDefault="00191A2B" w:rsidP="002456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المسموعية</w:t>
            </w:r>
            <w:proofErr w:type="spellEnd"/>
          </w:p>
        </w:tc>
        <w:tc>
          <w:tcPr>
            <w:tcW w:w="4207" w:type="dxa"/>
            <w:vAlign w:val="center"/>
          </w:tcPr>
          <w:p w:rsidR="0080795E" w:rsidRDefault="0031177A" w:rsidP="00E64C0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A</w:t>
            </w:r>
            <w:r w:rsidR="00BB70FA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udibilité</w:t>
            </w:r>
          </w:p>
        </w:tc>
      </w:tr>
      <w:tr w:rsidR="0080795E" w:rsidRPr="00F90721" w:rsidTr="008A446A">
        <w:trPr>
          <w:trHeight w:val="392"/>
          <w:jc w:val="center"/>
        </w:trPr>
        <w:tc>
          <w:tcPr>
            <w:tcW w:w="3899" w:type="dxa"/>
            <w:vAlign w:val="center"/>
          </w:tcPr>
          <w:p w:rsidR="0080795E" w:rsidRDefault="00191A2B" w:rsidP="002456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حوار موجه</w:t>
            </w:r>
          </w:p>
        </w:tc>
        <w:tc>
          <w:tcPr>
            <w:tcW w:w="4207" w:type="dxa"/>
            <w:vAlign w:val="center"/>
          </w:tcPr>
          <w:p w:rsidR="0080795E" w:rsidRDefault="00BB70FA" w:rsidP="00E64C0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Interview guidé</w:t>
            </w:r>
          </w:p>
        </w:tc>
      </w:tr>
      <w:tr w:rsidR="0080795E" w:rsidRPr="00F90721" w:rsidTr="008A446A">
        <w:trPr>
          <w:trHeight w:val="413"/>
          <w:jc w:val="center"/>
        </w:trPr>
        <w:tc>
          <w:tcPr>
            <w:tcW w:w="3899" w:type="dxa"/>
            <w:vAlign w:val="center"/>
          </w:tcPr>
          <w:p w:rsidR="0080795E" w:rsidRDefault="00191A2B" w:rsidP="002456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صحفي غير ملتزم و مستقل عن أي جريدة</w:t>
            </w:r>
          </w:p>
        </w:tc>
        <w:tc>
          <w:tcPr>
            <w:tcW w:w="4207" w:type="dxa"/>
            <w:vAlign w:val="center"/>
          </w:tcPr>
          <w:p w:rsidR="0080795E" w:rsidRDefault="0031177A" w:rsidP="00E64C0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 xml:space="preserve">Pigiste </w:t>
            </w:r>
          </w:p>
        </w:tc>
      </w:tr>
    </w:tbl>
    <w:p w:rsidR="00F57308" w:rsidRDefault="00F57308" w:rsidP="0029035B">
      <w:pPr>
        <w:tabs>
          <w:tab w:val="left" w:pos="2715"/>
          <w:tab w:val="left" w:pos="2846"/>
          <w:tab w:val="right" w:pos="8306"/>
        </w:tabs>
        <w:jc w:val="right"/>
        <w:rPr>
          <w:rtl/>
          <w:lang w:bidi="ar-DZ"/>
        </w:rPr>
      </w:pPr>
    </w:p>
    <w:sectPr w:rsidR="00F57308" w:rsidSect="00B527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seFELayout/>
  </w:compat>
  <w:rsids>
    <w:rsidRoot w:val="00503D2D"/>
    <w:rsid w:val="000139B9"/>
    <w:rsid w:val="000F47F6"/>
    <w:rsid w:val="001311EB"/>
    <w:rsid w:val="00191A2B"/>
    <w:rsid w:val="001B3D73"/>
    <w:rsid w:val="0024267C"/>
    <w:rsid w:val="00245681"/>
    <w:rsid w:val="00257B0D"/>
    <w:rsid w:val="0029035B"/>
    <w:rsid w:val="002C2CF4"/>
    <w:rsid w:val="002E5DD1"/>
    <w:rsid w:val="0030779C"/>
    <w:rsid w:val="0031177A"/>
    <w:rsid w:val="00311EB0"/>
    <w:rsid w:val="003B1454"/>
    <w:rsid w:val="003B3B90"/>
    <w:rsid w:val="003B73F5"/>
    <w:rsid w:val="003E0447"/>
    <w:rsid w:val="00433CBD"/>
    <w:rsid w:val="00462DF2"/>
    <w:rsid w:val="004D6A65"/>
    <w:rsid w:val="004E20E9"/>
    <w:rsid w:val="004E604E"/>
    <w:rsid w:val="004F7A9E"/>
    <w:rsid w:val="00503D2D"/>
    <w:rsid w:val="005269CB"/>
    <w:rsid w:val="005305E2"/>
    <w:rsid w:val="005A7E3F"/>
    <w:rsid w:val="005E4834"/>
    <w:rsid w:val="006C3347"/>
    <w:rsid w:val="00761767"/>
    <w:rsid w:val="007C3868"/>
    <w:rsid w:val="0080795E"/>
    <w:rsid w:val="00872965"/>
    <w:rsid w:val="00873476"/>
    <w:rsid w:val="00887EF7"/>
    <w:rsid w:val="00896118"/>
    <w:rsid w:val="008A446A"/>
    <w:rsid w:val="008F09BA"/>
    <w:rsid w:val="009132DB"/>
    <w:rsid w:val="00A10536"/>
    <w:rsid w:val="00A51EB3"/>
    <w:rsid w:val="00A54296"/>
    <w:rsid w:val="00A76C95"/>
    <w:rsid w:val="00A91876"/>
    <w:rsid w:val="00AA163F"/>
    <w:rsid w:val="00AA1E86"/>
    <w:rsid w:val="00B5270D"/>
    <w:rsid w:val="00BB70FA"/>
    <w:rsid w:val="00BF0E82"/>
    <w:rsid w:val="00C176C8"/>
    <w:rsid w:val="00C40E4B"/>
    <w:rsid w:val="00C517F3"/>
    <w:rsid w:val="00CA54D9"/>
    <w:rsid w:val="00CA563A"/>
    <w:rsid w:val="00CB2E59"/>
    <w:rsid w:val="00CB31ED"/>
    <w:rsid w:val="00CC150C"/>
    <w:rsid w:val="00CE437D"/>
    <w:rsid w:val="00D2712E"/>
    <w:rsid w:val="00D478F8"/>
    <w:rsid w:val="00D54FCD"/>
    <w:rsid w:val="00DD606F"/>
    <w:rsid w:val="00E64C0A"/>
    <w:rsid w:val="00E75DF6"/>
    <w:rsid w:val="00ED6B0A"/>
    <w:rsid w:val="00F171CB"/>
    <w:rsid w:val="00F42CF5"/>
    <w:rsid w:val="00F57308"/>
    <w:rsid w:val="00F90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D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rance24.com/fr/20130318-guerre-algerie-trois-dates-commemoration-estrosi-ump-harkis-accords-evian" TargetMode="External"/><Relationship Id="rId5" Type="http://schemas.openxmlformats.org/officeDocument/2006/relationships/hyperlink" Target="https://www.france24.com/fr/20121217-alger-attend-geste-symbolique-fran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C2791-129C-4134-99E3-86D462EA2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ABUMADA</dc:creator>
  <cp:lastModifiedBy>scc</cp:lastModifiedBy>
  <cp:revision>47</cp:revision>
  <dcterms:created xsi:type="dcterms:W3CDTF">2022-01-18T19:50:00Z</dcterms:created>
  <dcterms:modified xsi:type="dcterms:W3CDTF">2022-02-04T17:40:00Z</dcterms:modified>
</cp:coreProperties>
</file>