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9E" w:rsidRDefault="0054529E" w:rsidP="0054529E">
      <w:pPr>
        <w:jc w:val="center"/>
        <w:rPr>
          <w:rFonts w:cs="Arial"/>
        </w:rPr>
      </w:pPr>
      <w:r w:rsidRPr="00437338">
        <w:rPr>
          <w:rFonts w:cs="Arial"/>
          <w:b/>
          <w:bCs/>
          <w:sz w:val="36"/>
          <w:szCs w:val="36"/>
        </w:rPr>
        <w:t>Initiation à la traduction L2</w:t>
      </w:r>
    </w:p>
    <w:p w:rsidR="0054529E" w:rsidRPr="004705BC" w:rsidRDefault="0054529E" w:rsidP="0054529E">
      <w:pPr>
        <w:jc w:val="center"/>
        <w:rPr>
          <w:rFonts w:cs="Arial"/>
          <w:b/>
          <w:bCs/>
          <w:sz w:val="32"/>
          <w:szCs w:val="32"/>
        </w:rPr>
      </w:pPr>
      <w:r w:rsidRPr="004705BC">
        <w:rPr>
          <w:rFonts w:cs="Arial"/>
          <w:b/>
          <w:bCs/>
          <w:sz w:val="32"/>
          <w:szCs w:val="32"/>
        </w:rPr>
        <w:t>Examen du 3èmè semestre 2021-2022</w:t>
      </w:r>
    </w:p>
    <w:p w:rsidR="0054529E" w:rsidRDefault="0054529E" w:rsidP="0054529E">
      <w:pPr>
        <w:jc w:val="center"/>
        <w:rPr>
          <w:rFonts w:cs="Arial"/>
          <w:b/>
          <w:bCs/>
          <w:sz w:val="44"/>
          <w:szCs w:val="44"/>
        </w:rPr>
      </w:pPr>
      <w:r w:rsidRPr="004705BC">
        <w:rPr>
          <w:rFonts w:cs="Arial"/>
          <w:b/>
          <w:bCs/>
          <w:sz w:val="44"/>
          <w:szCs w:val="44"/>
        </w:rPr>
        <w:t xml:space="preserve">Corrigé type et barème  </w:t>
      </w:r>
    </w:p>
    <w:tbl>
      <w:tblPr>
        <w:tblStyle w:val="a5"/>
        <w:tblW w:w="0" w:type="auto"/>
        <w:tblLook w:val="04A0"/>
      </w:tblPr>
      <w:tblGrid>
        <w:gridCol w:w="8643"/>
      </w:tblGrid>
      <w:tr w:rsidR="0054529E" w:rsidTr="00630218">
        <w:trPr>
          <w:trHeight w:val="2400"/>
        </w:trPr>
        <w:tc>
          <w:tcPr>
            <w:tcW w:w="8643" w:type="dxa"/>
          </w:tcPr>
          <w:p w:rsidR="0054529E" w:rsidRDefault="0054529E" w:rsidP="00630218">
            <w:pPr>
              <w:rPr>
                <w:rFonts w:asciiTheme="majorBidi" w:hAnsiTheme="majorBidi" w:cstheme="majorBidi"/>
                <w:b/>
                <w:bCs/>
                <w:sz w:val="24"/>
                <w:szCs w:val="24"/>
              </w:rPr>
            </w:pPr>
          </w:p>
          <w:p w:rsidR="0054529E" w:rsidRDefault="0054529E" w:rsidP="00630218">
            <w:pPr>
              <w:rPr>
                <w:rFonts w:asciiTheme="majorBidi" w:hAnsiTheme="majorBidi" w:cstheme="majorBidi"/>
                <w:b/>
                <w:bCs/>
                <w:sz w:val="24"/>
                <w:szCs w:val="24"/>
              </w:rPr>
            </w:pPr>
            <w:r>
              <w:rPr>
                <w:rFonts w:asciiTheme="majorBidi" w:hAnsiTheme="majorBidi" w:cstheme="majorBidi"/>
                <w:b/>
                <w:bCs/>
                <w:sz w:val="24"/>
                <w:szCs w:val="24"/>
              </w:rPr>
              <w:t xml:space="preserve">NB : Critères d’évaluation/correction (en arabe et en français) </w:t>
            </w:r>
          </w:p>
          <w:p w:rsidR="0054529E" w:rsidRDefault="0054529E" w:rsidP="00630218">
            <w:pPr>
              <w:rPr>
                <w:rFonts w:asciiTheme="majorBidi" w:hAnsiTheme="majorBidi" w:cstheme="majorBidi"/>
                <w:b/>
                <w:bCs/>
                <w:sz w:val="24"/>
                <w:szCs w:val="24"/>
                <w:rtl/>
              </w:rPr>
            </w:pPr>
            <w:r>
              <w:rPr>
                <w:rFonts w:asciiTheme="majorBidi" w:hAnsiTheme="majorBidi" w:cstheme="majorBidi"/>
                <w:b/>
                <w:bCs/>
                <w:sz w:val="24"/>
                <w:szCs w:val="24"/>
              </w:rPr>
              <w:t xml:space="preserve">-la restitution du sens global du texte                                                                                                                          -le choix des mots et leurs sens appropriés dans le texte traduit                                                                       -la formulation des phrases                                                                                                                     -l’enchainement des idées                                                                                                                          -ni rajout ni omission                                                                                                                            -la correction de la langue (orthographe, grammaire, morphologie…) </w:t>
            </w:r>
          </w:p>
          <w:p w:rsidR="0054529E" w:rsidRDefault="0054529E" w:rsidP="00630218">
            <w:pPr>
              <w:rPr>
                <w:rFonts w:asciiTheme="majorBidi" w:hAnsiTheme="majorBidi" w:cstheme="majorBidi"/>
                <w:b/>
                <w:bCs/>
                <w:sz w:val="24"/>
                <w:szCs w:val="24"/>
              </w:rPr>
            </w:pPr>
          </w:p>
        </w:tc>
      </w:tr>
    </w:tbl>
    <w:p w:rsidR="0054529E" w:rsidRDefault="0054529E" w:rsidP="0054529E"/>
    <w:p w:rsidR="0054529E" w:rsidRPr="00DC1947" w:rsidRDefault="0054529E" w:rsidP="0054529E">
      <w:pPr>
        <w:pStyle w:val="a3"/>
        <w:shd w:val="clear" w:color="auto" w:fill="FFFFFF"/>
        <w:spacing w:before="0" w:beforeAutospacing="0" w:after="0" w:afterAutospacing="0"/>
        <w:jc w:val="both"/>
        <w:textAlignment w:val="baseline"/>
        <w:rPr>
          <w:rStyle w:val="a4"/>
          <w:rFonts w:ascii="inherit" w:hAnsi="inherit" w:cs="Arial"/>
          <w:color w:val="222222"/>
          <w:spacing w:val="2"/>
          <w:bdr w:val="none" w:sz="0" w:space="0" w:color="auto" w:frame="1"/>
        </w:rPr>
      </w:pPr>
      <w:r w:rsidRPr="00DC1947">
        <w:rPr>
          <w:rStyle w:val="a4"/>
          <w:rFonts w:ascii="inherit" w:hAnsi="inherit" w:cs="Arial"/>
          <w:color w:val="222222"/>
          <w:spacing w:val="2"/>
          <w:bdr w:val="none" w:sz="0" w:space="0" w:color="auto" w:frame="1"/>
        </w:rPr>
        <w:t>I-</w:t>
      </w:r>
      <w:r>
        <w:rPr>
          <w:rStyle w:val="a4"/>
          <w:rFonts w:ascii="inherit" w:hAnsi="inherit" w:cs="Arial"/>
          <w:color w:val="222222"/>
          <w:spacing w:val="2"/>
          <w:bdr w:val="none" w:sz="0" w:space="0" w:color="auto" w:frame="1"/>
        </w:rPr>
        <w:t>(5pts)</w:t>
      </w:r>
    </w:p>
    <w:p w:rsidR="0054529E" w:rsidRPr="00A23E85" w:rsidRDefault="0054529E" w:rsidP="0054529E">
      <w:pPr>
        <w:pStyle w:val="a3"/>
        <w:shd w:val="clear" w:color="auto" w:fill="FFFFFF"/>
        <w:spacing w:before="0" w:beforeAutospacing="0" w:after="0" w:afterAutospacing="0"/>
        <w:jc w:val="both"/>
        <w:textAlignment w:val="baseline"/>
        <w:rPr>
          <w:rFonts w:asciiTheme="majorBidi" w:hAnsiTheme="majorBidi" w:cstheme="majorBidi"/>
          <w:color w:val="222222"/>
          <w:spacing w:val="2"/>
        </w:rPr>
      </w:pPr>
      <w:r w:rsidRPr="00DB49A9">
        <w:rPr>
          <w:rStyle w:val="a4"/>
          <w:rFonts w:ascii="inherit" w:hAnsi="inherit" w:cs="Arial"/>
          <w:b w:val="0"/>
          <w:bCs w:val="0"/>
          <w:color w:val="222222"/>
          <w:spacing w:val="2"/>
          <w:bdr w:val="none" w:sz="0" w:space="0" w:color="auto" w:frame="1"/>
        </w:rPr>
        <w:t>Contrairement</w:t>
      </w:r>
      <w:r>
        <w:rPr>
          <w:rStyle w:val="a4"/>
          <w:rFonts w:ascii="inherit" w:hAnsi="inherit" w:cs="Arial"/>
          <w:b w:val="0"/>
          <w:bCs w:val="0"/>
          <w:color w:val="222222"/>
          <w:spacing w:val="2"/>
          <w:bdr w:val="none" w:sz="0" w:space="0" w:color="auto" w:frame="1"/>
        </w:rPr>
        <w:t xml:space="preserve"> </w:t>
      </w:r>
      <w:r w:rsidRPr="00DB49A9">
        <w:rPr>
          <w:rStyle w:val="a4"/>
          <w:rFonts w:ascii="inherit" w:hAnsi="inherit" w:cs="Arial"/>
          <w:b w:val="0"/>
          <w:bCs w:val="0"/>
          <w:color w:val="222222"/>
          <w:spacing w:val="2"/>
          <w:bdr w:val="none" w:sz="0" w:space="0" w:color="auto" w:frame="1"/>
        </w:rPr>
        <w:t xml:space="preserve">à la traduction </w:t>
      </w:r>
      <w:r w:rsidRPr="00EE5C90">
        <w:rPr>
          <w:rStyle w:val="a4"/>
          <w:rFonts w:ascii="inherit" w:hAnsi="inherit" w:cs="Arial"/>
          <w:color w:val="222222"/>
          <w:spacing w:val="2"/>
          <w:bdr w:val="none" w:sz="0" w:space="0" w:color="auto" w:frame="1"/>
        </w:rPr>
        <w:t>automatique</w:t>
      </w:r>
      <w:r w:rsidRPr="00DB49A9">
        <w:rPr>
          <w:rStyle w:val="a4"/>
          <w:rFonts w:ascii="inherit" w:hAnsi="inherit" w:cs="Arial"/>
          <w:b w:val="0"/>
          <w:bCs w:val="0"/>
          <w:color w:val="222222"/>
          <w:spacing w:val="2"/>
          <w:bdr w:val="none" w:sz="0" w:space="0" w:color="auto" w:frame="1"/>
        </w:rPr>
        <w:t xml:space="preserve"> qui est en quête d</w:t>
      </w:r>
      <w:r w:rsidRPr="00DB49A9">
        <w:rPr>
          <w:rStyle w:val="a4"/>
          <w:rFonts w:ascii="inherit" w:hAnsi="inherit" w:cs="Arial" w:hint="eastAsia"/>
          <w:b w:val="0"/>
          <w:bCs w:val="0"/>
          <w:color w:val="222222"/>
          <w:spacing w:val="2"/>
          <w:bdr w:val="none" w:sz="0" w:space="0" w:color="auto" w:frame="1"/>
        </w:rPr>
        <w:t>’</w:t>
      </w:r>
      <w:r w:rsidRPr="00DB49A9">
        <w:rPr>
          <w:rStyle w:val="a4"/>
          <w:rFonts w:ascii="inherit" w:hAnsi="inherit" w:cs="Arial"/>
          <w:b w:val="0"/>
          <w:bCs w:val="0"/>
          <w:color w:val="222222"/>
          <w:spacing w:val="2"/>
          <w:bdr w:val="none" w:sz="0" w:space="0" w:color="auto" w:frame="1"/>
        </w:rPr>
        <w:t>efficacité,</w:t>
      </w:r>
      <w:r>
        <w:rPr>
          <w:rStyle w:val="a4"/>
          <w:rFonts w:ascii="inherit" w:hAnsi="inherit" w:cs="Arial"/>
          <w:color w:val="222222"/>
          <w:spacing w:val="2"/>
          <w:bdr w:val="none" w:sz="0" w:space="0" w:color="auto" w:frame="1"/>
        </w:rPr>
        <w:t xml:space="preserve"> </w:t>
      </w:r>
      <w:r>
        <w:rPr>
          <w:rStyle w:val="a4"/>
          <w:rFonts w:asciiTheme="majorBidi" w:hAnsiTheme="majorBidi" w:cstheme="majorBidi"/>
          <w:b w:val="0"/>
          <w:bCs w:val="0"/>
          <w:color w:val="222222"/>
          <w:spacing w:val="2"/>
          <w:bdr w:val="none" w:sz="0" w:space="0" w:color="auto" w:frame="1"/>
        </w:rPr>
        <w:t>l</w:t>
      </w:r>
      <w:r w:rsidRPr="00A23E85">
        <w:rPr>
          <w:rStyle w:val="a4"/>
          <w:rFonts w:asciiTheme="majorBidi" w:hAnsiTheme="majorBidi" w:cstheme="majorBidi"/>
          <w:b w:val="0"/>
          <w:bCs w:val="0"/>
          <w:color w:val="222222"/>
          <w:spacing w:val="2"/>
          <w:bdr w:val="none" w:sz="0" w:space="0" w:color="auto" w:frame="1"/>
        </w:rPr>
        <w:t xml:space="preserve">a traduction humaine </w:t>
      </w:r>
      <w:r>
        <w:rPr>
          <w:rStyle w:val="a4"/>
          <w:rFonts w:asciiTheme="majorBidi" w:hAnsiTheme="majorBidi" w:cstheme="majorBidi"/>
          <w:b w:val="0"/>
          <w:bCs w:val="0"/>
          <w:color w:val="222222"/>
          <w:spacing w:val="2"/>
          <w:bdr w:val="none" w:sz="0" w:space="0" w:color="auto" w:frame="1"/>
        </w:rPr>
        <w:t>l’</w:t>
      </w:r>
      <w:r w:rsidRPr="00A23E85">
        <w:rPr>
          <w:rStyle w:val="a4"/>
          <w:rFonts w:asciiTheme="majorBidi" w:hAnsiTheme="majorBidi" w:cstheme="majorBidi"/>
          <w:b w:val="0"/>
          <w:bCs w:val="0"/>
          <w:color w:val="222222"/>
          <w:spacing w:val="2"/>
          <w:bdr w:val="none" w:sz="0" w:space="0" w:color="auto" w:frame="1"/>
        </w:rPr>
        <w:t>est de plus en plus car</w:t>
      </w:r>
      <w:r w:rsidRPr="00A23E85">
        <w:rPr>
          <w:rStyle w:val="a4"/>
          <w:rFonts w:asciiTheme="majorBidi" w:hAnsiTheme="majorBidi" w:cstheme="majorBidi"/>
          <w:color w:val="222222"/>
          <w:spacing w:val="2"/>
          <w:bdr w:val="none" w:sz="0" w:space="0" w:color="auto" w:frame="1"/>
        </w:rPr>
        <w:t xml:space="preserve"> </w:t>
      </w:r>
      <w:r w:rsidRPr="00A23E85">
        <w:rPr>
          <w:rFonts w:asciiTheme="majorBidi" w:hAnsiTheme="majorBidi" w:cstheme="majorBidi"/>
          <w:color w:val="222222"/>
          <w:spacing w:val="2"/>
        </w:rPr>
        <w:t xml:space="preserve">souvent, les traducteurs </w:t>
      </w:r>
      <w:r w:rsidRPr="00EE5C90">
        <w:rPr>
          <w:rFonts w:asciiTheme="majorBidi" w:hAnsiTheme="majorBidi" w:cstheme="majorBidi"/>
          <w:b/>
          <w:bCs/>
          <w:color w:val="222222"/>
          <w:spacing w:val="2"/>
        </w:rPr>
        <w:t>humains</w:t>
      </w:r>
      <w:r w:rsidRPr="00EE5C90">
        <w:rPr>
          <w:rFonts w:asciiTheme="majorBidi" w:hAnsiTheme="majorBidi" w:cstheme="majorBidi"/>
          <w:color w:val="222222"/>
          <w:spacing w:val="2"/>
        </w:rPr>
        <w:t xml:space="preserve"> </w:t>
      </w:r>
      <w:r w:rsidRPr="00A23E85">
        <w:rPr>
          <w:rFonts w:asciiTheme="majorBidi" w:hAnsiTheme="majorBidi" w:cstheme="majorBidi"/>
          <w:color w:val="222222"/>
          <w:spacing w:val="2"/>
        </w:rPr>
        <w:t xml:space="preserve">sont des locuteurs </w:t>
      </w:r>
      <w:r w:rsidRPr="00EE5C90">
        <w:rPr>
          <w:rFonts w:asciiTheme="majorBidi" w:hAnsiTheme="majorBidi" w:cstheme="majorBidi"/>
          <w:b/>
          <w:bCs/>
          <w:color w:val="222222"/>
          <w:spacing w:val="2"/>
        </w:rPr>
        <w:t xml:space="preserve">natifs </w:t>
      </w:r>
      <w:r w:rsidRPr="00A23E85">
        <w:rPr>
          <w:rFonts w:asciiTheme="majorBidi" w:hAnsiTheme="majorBidi" w:cstheme="majorBidi"/>
          <w:color w:val="222222"/>
          <w:spacing w:val="2"/>
        </w:rPr>
        <w:t xml:space="preserve">de la langue cible du texte, et maîtrisent aussi parfaitement la langue </w:t>
      </w:r>
      <w:r w:rsidRPr="00A136E9">
        <w:rPr>
          <w:rFonts w:asciiTheme="majorBidi" w:hAnsiTheme="majorBidi" w:cstheme="majorBidi"/>
          <w:color w:val="222222"/>
          <w:spacing w:val="2"/>
        </w:rPr>
        <w:t>source.</w:t>
      </w:r>
      <w:r w:rsidRPr="00A23E85">
        <w:rPr>
          <w:rFonts w:asciiTheme="majorBidi" w:hAnsiTheme="majorBidi" w:cstheme="majorBidi"/>
          <w:color w:val="222222"/>
          <w:spacing w:val="2"/>
        </w:rPr>
        <w:t xml:space="preserve"> Cela permet de produire une </w:t>
      </w:r>
      <w:r w:rsidRPr="00EE5C90">
        <w:rPr>
          <w:rFonts w:asciiTheme="majorBidi" w:hAnsiTheme="majorBidi" w:cstheme="majorBidi"/>
          <w:b/>
          <w:bCs/>
          <w:color w:val="222222"/>
          <w:spacing w:val="2"/>
        </w:rPr>
        <w:t xml:space="preserve">traduction </w:t>
      </w:r>
      <w:r w:rsidRPr="00A23E85">
        <w:rPr>
          <w:rFonts w:asciiTheme="majorBidi" w:hAnsiTheme="majorBidi" w:cstheme="majorBidi"/>
          <w:color w:val="222222"/>
          <w:spacing w:val="2"/>
        </w:rPr>
        <w:t xml:space="preserve">prenant en compte toutes les subtilités et ambiguïtés du texte. Le résultat a des chances de ressembler à un texte écrit </w:t>
      </w:r>
      <w:r w:rsidRPr="00EE5C90">
        <w:rPr>
          <w:rFonts w:asciiTheme="majorBidi" w:hAnsiTheme="majorBidi" w:cstheme="majorBidi"/>
          <w:color w:val="222222"/>
          <w:spacing w:val="2"/>
        </w:rPr>
        <w:t>directement</w:t>
      </w:r>
      <w:r w:rsidRPr="00A23E85">
        <w:rPr>
          <w:rFonts w:asciiTheme="majorBidi" w:hAnsiTheme="majorBidi" w:cstheme="majorBidi"/>
          <w:color w:val="222222"/>
          <w:spacing w:val="2"/>
        </w:rPr>
        <w:t xml:space="preserve"> dans la langue </w:t>
      </w:r>
      <w:r w:rsidRPr="00EE5C90">
        <w:rPr>
          <w:rFonts w:asciiTheme="majorBidi" w:hAnsiTheme="majorBidi" w:cstheme="majorBidi"/>
          <w:b/>
          <w:bCs/>
          <w:color w:val="222222"/>
          <w:spacing w:val="2"/>
        </w:rPr>
        <w:t>cible</w:t>
      </w:r>
      <w:r w:rsidRPr="00A23E85">
        <w:rPr>
          <w:rFonts w:asciiTheme="majorBidi" w:hAnsiTheme="majorBidi" w:cstheme="majorBidi"/>
          <w:color w:val="222222"/>
          <w:spacing w:val="2"/>
        </w:rPr>
        <w:t>.</w:t>
      </w:r>
    </w:p>
    <w:p w:rsidR="0054529E" w:rsidRPr="00A23E85" w:rsidRDefault="0054529E" w:rsidP="0054529E">
      <w:pPr>
        <w:rPr>
          <w:rFonts w:asciiTheme="majorBidi" w:hAnsiTheme="majorBidi" w:cstheme="majorBidi"/>
          <w:sz w:val="24"/>
          <w:szCs w:val="24"/>
        </w:rPr>
      </w:pPr>
    </w:p>
    <w:p w:rsidR="0054529E" w:rsidRPr="00DC1947" w:rsidRDefault="0054529E" w:rsidP="0054529E">
      <w:pPr>
        <w:rPr>
          <w:rFonts w:asciiTheme="majorBidi" w:hAnsiTheme="majorBidi" w:cstheme="majorBidi"/>
          <w:b/>
          <w:bCs/>
          <w:sz w:val="24"/>
          <w:szCs w:val="24"/>
        </w:rPr>
      </w:pPr>
      <w:r w:rsidRPr="00DC1947">
        <w:rPr>
          <w:rFonts w:asciiTheme="majorBidi" w:hAnsiTheme="majorBidi" w:cstheme="majorBidi"/>
          <w:b/>
          <w:bCs/>
          <w:sz w:val="24"/>
          <w:szCs w:val="24"/>
        </w:rPr>
        <w:t>II-(5pts)</w:t>
      </w:r>
    </w:p>
    <w:p w:rsidR="0054529E" w:rsidRPr="003E33F0" w:rsidRDefault="0054529E" w:rsidP="0054529E">
      <w:pPr>
        <w:rPr>
          <w:b/>
          <w:bCs/>
          <w:sz w:val="24"/>
          <w:szCs w:val="24"/>
        </w:rPr>
      </w:pPr>
      <w:r w:rsidRPr="003E33F0">
        <w:rPr>
          <w:rFonts w:asciiTheme="majorBidi" w:hAnsiTheme="majorBidi" w:cstheme="majorBidi"/>
          <w:sz w:val="24"/>
          <w:szCs w:val="24"/>
        </w:rPr>
        <w:t xml:space="preserve">Citation : </w:t>
      </w:r>
      <w:r w:rsidRPr="003E33F0">
        <w:rPr>
          <w:rFonts w:asciiTheme="majorBidi" w:hAnsiTheme="majorBidi" w:cstheme="majorBidi"/>
          <w:b/>
          <w:bCs/>
          <w:i/>
          <w:iCs/>
          <w:sz w:val="24"/>
          <w:szCs w:val="24"/>
        </w:rPr>
        <w:t>« La traduction est ce qui transforme tout afin que rien ne change</w:t>
      </w:r>
      <w:r w:rsidRPr="003E33F0">
        <w:rPr>
          <w:sz w:val="24"/>
          <w:szCs w:val="24"/>
        </w:rPr>
        <w:t>.</w:t>
      </w:r>
      <w:r w:rsidRPr="003E33F0">
        <w:rPr>
          <w:b/>
          <w:bCs/>
          <w:sz w:val="24"/>
          <w:szCs w:val="24"/>
        </w:rPr>
        <w:t xml:space="preserve">»  </w:t>
      </w:r>
    </w:p>
    <w:p w:rsidR="0054529E" w:rsidRPr="003E33F0" w:rsidRDefault="0054529E" w:rsidP="0054529E">
      <w:pPr>
        <w:spacing w:line="240" w:lineRule="auto"/>
        <w:rPr>
          <w:rFonts w:asciiTheme="majorBidi" w:hAnsiTheme="majorBidi" w:cstheme="majorBidi"/>
          <w:sz w:val="24"/>
          <w:szCs w:val="24"/>
        </w:rPr>
      </w:pPr>
      <w:r w:rsidRPr="003E33F0">
        <w:rPr>
          <w:rFonts w:asciiTheme="majorBidi" w:hAnsiTheme="majorBidi" w:cstheme="majorBidi"/>
          <w:sz w:val="24"/>
          <w:szCs w:val="24"/>
        </w:rPr>
        <w:t xml:space="preserve">Á la lumière de vos connaissances acquises au sujet de la traduction, expliquez en quelques lignes  la citation. </w:t>
      </w:r>
    </w:p>
    <w:p w:rsidR="0054529E" w:rsidRPr="003E33F0" w:rsidRDefault="0054529E" w:rsidP="0054529E">
      <w:pPr>
        <w:spacing w:line="240" w:lineRule="auto"/>
        <w:rPr>
          <w:rFonts w:asciiTheme="majorBidi" w:hAnsiTheme="majorBidi" w:cstheme="majorBidi"/>
          <w:sz w:val="24"/>
          <w:szCs w:val="24"/>
        </w:rPr>
      </w:pPr>
      <w:r w:rsidRPr="006B559E">
        <w:rPr>
          <w:rFonts w:asciiTheme="majorBidi" w:hAnsiTheme="majorBidi" w:cstheme="majorBidi"/>
          <w:b/>
          <w:bCs/>
          <w:sz w:val="24"/>
          <w:szCs w:val="24"/>
        </w:rPr>
        <w:t>Quelques  éléments  de réponse</w:t>
      </w:r>
      <w:r w:rsidRPr="003E33F0">
        <w:rPr>
          <w:rFonts w:asciiTheme="majorBidi" w:hAnsiTheme="majorBidi" w:cstheme="majorBidi"/>
          <w:sz w:val="24"/>
          <w:szCs w:val="24"/>
        </w:rPr>
        <w:t xml:space="preserve"> : </w:t>
      </w:r>
      <w:r>
        <w:rPr>
          <w:rFonts w:asciiTheme="majorBidi" w:hAnsiTheme="majorBidi" w:cstheme="majorBidi"/>
          <w:sz w:val="24"/>
          <w:szCs w:val="24"/>
        </w:rPr>
        <w:t xml:space="preserve">(de 3 à 4 éléments suffissent à l’explication de la citation)  </w:t>
      </w:r>
    </w:p>
    <w:p w:rsidR="0054529E" w:rsidRDefault="0054529E" w:rsidP="0054529E">
      <w:pPr>
        <w:spacing w:line="240" w:lineRule="auto"/>
        <w:rPr>
          <w:rFonts w:asciiTheme="majorBidi" w:hAnsiTheme="majorBidi" w:cstheme="majorBidi"/>
          <w:sz w:val="24"/>
          <w:szCs w:val="24"/>
        </w:rPr>
      </w:pPr>
      <w:r w:rsidRPr="006B559E">
        <w:rPr>
          <w:rFonts w:asciiTheme="majorBidi" w:hAnsiTheme="majorBidi" w:cstheme="majorBidi"/>
          <w:b/>
          <w:bCs/>
          <w:sz w:val="24"/>
          <w:szCs w:val="24"/>
        </w:rPr>
        <w:t>A</w:t>
      </w:r>
      <w:r w:rsidRPr="003E33F0">
        <w:rPr>
          <w:rFonts w:asciiTheme="majorBidi" w:hAnsiTheme="majorBidi" w:cstheme="majorBidi"/>
          <w:sz w:val="24"/>
          <w:szCs w:val="24"/>
        </w:rPr>
        <w:t>- Quelques éléments susceptibles à la  transformation :                                                                                                      -le statut de la langue d’une langue source à une langue cible.                                                                                        -la construction de la phrase ( verbale – nominale, voix active – passive, groupe verbale – groupe    prépositionnel/GN… et vice versa ).                                                                                                                                               -le  contraire-négativé   ex : il est difficile de (langue source) = il est facile de (langue cible)</w:t>
      </w:r>
      <w:r>
        <w:rPr>
          <w:rFonts w:asciiTheme="majorBidi" w:hAnsiTheme="majorBidi" w:cstheme="majorBidi"/>
          <w:sz w:val="24"/>
          <w:szCs w:val="24"/>
        </w:rPr>
        <w:t>.</w:t>
      </w:r>
      <w:r w:rsidRPr="003E33F0">
        <w:rPr>
          <w:rFonts w:asciiTheme="majorBidi" w:hAnsiTheme="majorBidi" w:cstheme="majorBidi"/>
          <w:sz w:val="24"/>
          <w:szCs w:val="24"/>
        </w:rPr>
        <w:t xml:space="preserve">                        -les proverbes de la langue source          -son équivalent dans la langue cible</w:t>
      </w:r>
      <w:r>
        <w:rPr>
          <w:rFonts w:asciiTheme="majorBidi" w:hAnsiTheme="majorBidi" w:cstheme="majorBidi"/>
          <w:sz w:val="24"/>
          <w:szCs w:val="24"/>
        </w:rPr>
        <w:t>.                                                - les éléments culturels (culturèmes) transférés dans la langue cible.</w:t>
      </w:r>
      <w:r w:rsidRPr="003E33F0">
        <w:rPr>
          <w:rFonts w:asciiTheme="majorBidi" w:hAnsiTheme="majorBidi" w:cstheme="majorBidi"/>
          <w:sz w:val="24"/>
          <w:szCs w:val="24"/>
        </w:rPr>
        <w:t xml:space="preserve"> </w:t>
      </w:r>
      <w:r>
        <w:rPr>
          <w:rFonts w:asciiTheme="majorBidi" w:hAnsiTheme="majorBidi" w:cstheme="majorBidi"/>
          <w:sz w:val="24"/>
          <w:szCs w:val="24"/>
        </w:rPr>
        <w:t xml:space="preserve">                                                             -le traducteur  devient l’auteur de l’œuvre dans la langue cible.(œuvres littéraires).</w:t>
      </w:r>
    </w:p>
    <w:p w:rsidR="0054529E" w:rsidRPr="003E33F0" w:rsidRDefault="0054529E" w:rsidP="0054529E">
      <w:pPr>
        <w:spacing w:line="240" w:lineRule="auto"/>
        <w:rPr>
          <w:rFonts w:asciiTheme="majorBidi" w:hAnsiTheme="majorBidi" w:cstheme="majorBidi"/>
          <w:sz w:val="24"/>
          <w:szCs w:val="24"/>
        </w:rPr>
      </w:pPr>
      <w:r w:rsidRPr="006B559E">
        <w:rPr>
          <w:rFonts w:asciiTheme="majorBidi" w:hAnsiTheme="majorBidi" w:cstheme="majorBidi"/>
          <w:b/>
          <w:bCs/>
          <w:sz w:val="24"/>
          <w:szCs w:val="24"/>
        </w:rPr>
        <w:t>B</w:t>
      </w:r>
      <w:r>
        <w:rPr>
          <w:rFonts w:asciiTheme="majorBidi" w:hAnsiTheme="majorBidi" w:cstheme="majorBidi"/>
          <w:sz w:val="24"/>
          <w:szCs w:val="24"/>
        </w:rPr>
        <w:t xml:space="preserve">- Ce qui ne change pas : l’essentiel, </w:t>
      </w:r>
      <w:r w:rsidRPr="0054529E">
        <w:rPr>
          <w:rFonts w:asciiTheme="majorBidi" w:hAnsiTheme="majorBidi" w:cstheme="majorBidi"/>
          <w:b/>
          <w:bCs/>
          <w:sz w:val="24"/>
          <w:szCs w:val="24"/>
        </w:rPr>
        <w:t>le sens du texte, l’intension de l’auteur…</w:t>
      </w:r>
      <w:r>
        <w:rPr>
          <w:rFonts w:asciiTheme="majorBidi" w:hAnsiTheme="majorBidi" w:cstheme="majorBidi"/>
          <w:sz w:val="24"/>
          <w:szCs w:val="24"/>
        </w:rPr>
        <w:t xml:space="preserve">   </w:t>
      </w:r>
    </w:p>
    <w:p w:rsidR="0054529E" w:rsidRPr="00DB49A9" w:rsidRDefault="0054529E" w:rsidP="0054529E">
      <w:pPr>
        <w:spacing w:line="240" w:lineRule="auto"/>
        <w:rPr>
          <w:rFonts w:asciiTheme="majorBidi" w:hAnsiTheme="majorBidi" w:cstheme="majorBidi"/>
        </w:rPr>
      </w:pPr>
      <w:r>
        <w:rPr>
          <w:rFonts w:asciiTheme="majorBidi" w:hAnsiTheme="majorBidi" w:cstheme="majorBidi"/>
        </w:rPr>
        <w:t xml:space="preserve">             </w:t>
      </w:r>
    </w:p>
    <w:p w:rsidR="0054529E" w:rsidRDefault="0054529E" w:rsidP="0054529E">
      <w:pPr>
        <w:rPr>
          <w:rFonts w:asciiTheme="majorBidi" w:hAnsiTheme="majorBidi" w:cstheme="majorBidi"/>
          <w:b/>
          <w:bCs/>
          <w:sz w:val="24"/>
          <w:szCs w:val="24"/>
        </w:rPr>
      </w:pPr>
    </w:p>
    <w:p w:rsidR="0054529E" w:rsidRDefault="0054529E" w:rsidP="0054529E">
      <w:pPr>
        <w:rPr>
          <w:rFonts w:asciiTheme="majorBidi" w:hAnsiTheme="majorBidi" w:cstheme="majorBidi"/>
          <w:b/>
          <w:bCs/>
          <w:sz w:val="24"/>
          <w:szCs w:val="24"/>
        </w:rPr>
      </w:pPr>
    </w:p>
    <w:p w:rsidR="0054529E" w:rsidRDefault="0054529E" w:rsidP="0054529E">
      <w:pPr>
        <w:rPr>
          <w:rFonts w:asciiTheme="majorBidi" w:hAnsiTheme="majorBidi" w:cstheme="majorBidi"/>
          <w:b/>
          <w:bCs/>
          <w:sz w:val="24"/>
          <w:szCs w:val="24"/>
        </w:rPr>
      </w:pPr>
    </w:p>
    <w:p w:rsidR="0054529E" w:rsidRPr="00DC1947" w:rsidRDefault="0054529E" w:rsidP="0054529E">
      <w:pPr>
        <w:rPr>
          <w:rFonts w:asciiTheme="majorBidi" w:hAnsiTheme="majorBidi" w:cstheme="majorBidi"/>
          <w:b/>
          <w:bCs/>
          <w:sz w:val="24"/>
          <w:szCs w:val="24"/>
        </w:rPr>
      </w:pPr>
      <w:r w:rsidRPr="00DC1947">
        <w:rPr>
          <w:rFonts w:asciiTheme="majorBidi" w:hAnsiTheme="majorBidi" w:cstheme="majorBidi"/>
          <w:b/>
          <w:bCs/>
          <w:sz w:val="24"/>
          <w:szCs w:val="24"/>
        </w:rPr>
        <w:lastRenderedPageBreak/>
        <w:t>II</w:t>
      </w:r>
      <w:r>
        <w:rPr>
          <w:rFonts w:asciiTheme="majorBidi" w:hAnsiTheme="majorBidi" w:cstheme="majorBidi"/>
          <w:b/>
          <w:bCs/>
          <w:sz w:val="24"/>
          <w:szCs w:val="24"/>
        </w:rPr>
        <w:t>I</w:t>
      </w:r>
      <w:r w:rsidRPr="00DC1947">
        <w:rPr>
          <w:rFonts w:asciiTheme="majorBidi" w:hAnsiTheme="majorBidi" w:cstheme="majorBidi"/>
          <w:b/>
          <w:bCs/>
          <w:sz w:val="24"/>
          <w:szCs w:val="24"/>
        </w:rPr>
        <w:t>-</w:t>
      </w:r>
      <w:r>
        <w:rPr>
          <w:rFonts w:asciiTheme="majorBidi" w:hAnsiTheme="majorBidi" w:cstheme="majorBidi"/>
          <w:b/>
          <w:bCs/>
          <w:sz w:val="24"/>
          <w:szCs w:val="24"/>
        </w:rPr>
        <w:t xml:space="preserve"> Traduction </w:t>
      </w:r>
      <w:r w:rsidRPr="00DC1947">
        <w:rPr>
          <w:rFonts w:asciiTheme="majorBidi" w:hAnsiTheme="majorBidi" w:cstheme="majorBidi"/>
          <w:b/>
          <w:bCs/>
          <w:sz w:val="24"/>
          <w:szCs w:val="24"/>
        </w:rPr>
        <w:t>(</w:t>
      </w:r>
      <w:r>
        <w:rPr>
          <w:rFonts w:asciiTheme="majorBidi" w:hAnsiTheme="majorBidi" w:cstheme="majorBidi"/>
          <w:b/>
          <w:bCs/>
          <w:sz w:val="24"/>
          <w:szCs w:val="24"/>
        </w:rPr>
        <w:t>10</w:t>
      </w:r>
      <w:r w:rsidRPr="00DC1947">
        <w:rPr>
          <w:rFonts w:asciiTheme="majorBidi" w:hAnsiTheme="majorBidi" w:cstheme="majorBidi"/>
          <w:b/>
          <w:bCs/>
          <w:sz w:val="24"/>
          <w:szCs w:val="24"/>
        </w:rPr>
        <w:t>pts)</w:t>
      </w:r>
    </w:p>
    <w:p w:rsidR="0054529E" w:rsidRPr="000E38C4" w:rsidRDefault="0054529E" w:rsidP="0054529E">
      <w:pPr>
        <w:spacing w:after="100" w:afterAutospacing="1" w:line="240" w:lineRule="auto"/>
        <w:rPr>
          <w:rFonts w:ascii="Times New Roman" w:eastAsia="Times New Roman" w:hAnsi="Times New Roman" w:cs="Times New Roman"/>
          <w:sz w:val="24"/>
          <w:szCs w:val="24"/>
        </w:rPr>
      </w:pPr>
      <w:r w:rsidRPr="000E38C4">
        <w:rPr>
          <w:rFonts w:ascii="Times New Roman" w:eastAsia="Times New Roman" w:hAnsi="Times New Roman" w:cs="Times New Roman"/>
          <w:sz w:val="24"/>
          <w:szCs w:val="24"/>
        </w:rPr>
        <w:t>La traduction consiste à établir une passerelle entre une langue source et une langue cible. L’objectif est de gommer toutes les marques de la traduction, afin que le lecteur ait l’impression de lire le texte dans sa langue maternelle.</w:t>
      </w:r>
    </w:p>
    <w:p w:rsidR="0054529E" w:rsidRPr="000E38C4" w:rsidRDefault="0054529E" w:rsidP="0054529E">
      <w:pPr>
        <w:spacing w:after="100" w:afterAutospacing="1" w:line="240" w:lineRule="auto"/>
        <w:rPr>
          <w:rFonts w:ascii="Times New Roman" w:eastAsia="Times New Roman" w:hAnsi="Times New Roman" w:cs="Times New Roman"/>
          <w:sz w:val="24"/>
          <w:szCs w:val="24"/>
        </w:rPr>
      </w:pPr>
      <w:r w:rsidRPr="000E38C4">
        <w:rPr>
          <w:rFonts w:ascii="Times New Roman" w:eastAsia="Times New Roman" w:hAnsi="Times New Roman" w:cs="Times New Roman"/>
          <w:sz w:val="24"/>
          <w:szCs w:val="24"/>
        </w:rPr>
        <w:t>Au-delà d’une simple adaptation linguistique, la traduction doit obligatoirement passer par une</w:t>
      </w:r>
      <w:r>
        <w:rPr>
          <w:rFonts w:ascii="Times New Roman" w:eastAsia="Times New Roman" w:hAnsi="Times New Roman" w:cs="Times New Roman"/>
          <w:sz w:val="24"/>
          <w:szCs w:val="24"/>
        </w:rPr>
        <w:t xml:space="preserve"> très</w:t>
      </w:r>
      <w:r w:rsidRPr="000E38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bonne </w:t>
      </w:r>
      <w:r w:rsidRPr="000E38C4">
        <w:rPr>
          <w:rFonts w:ascii="Times New Roman" w:eastAsia="Times New Roman" w:hAnsi="Times New Roman" w:cs="Times New Roman"/>
          <w:sz w:val="24"/>
          <w:szCs w:val="24"/>
        </w:rPr>
        <w:t>connaissance des deux langues, mais aussi par une maîtrise des subtilités de la langue de départ, afin d’arriver à les restituer dans la langue cible. Le traducteur doit également posséder une connaissance approfondie du contexte technique et culturel visé par la traduction.</w:t>
      </w:r>
    </w:p>
    <w:p w:rsidR="0054529E" w:rsidRDefault="0054529E" w:rsidP="0054529E">
      <w:pPr>
        <w:spacing w:after="100" w:afterAutospacing="1" w:line="240" w:lineRule="auto"/>
        <w:rPr>
          <w:rFonts w:ascii="Times New Roman" w:eastAsia="Times New Roman" w:hAnsi="Times New Roman" w:cs="Times New Roman"/>
          <w:sz w:val="24"/>
          <w:szCs w:val="24"/>
        </w:rPr>
      </w:pPr>
      <w:r w:rsidRPr="000E38C4">
        <w:rPr>
          <w:rFonts w:ascii="Times New Roman" w:eastAsia="Times New Roman" w:hAnsi="Times New Roman" w:cs="Times New Roman"/>
          <w:sz w:val="24"/>
          <w:szCs w:val="24"/>
        </w:rPr>
        <w:t xml:space="preserve">Ces qualités sont indispensables et garantissent une traduction précise, fluide et fidèle à l’original. Pour cette raison, tous les traducteurs </w:t>
      </w:r>
      <w:r>
        <w:rPr>
          <w:rFonts w:ascii="Times New Roman" w:eastAsia="Times New Roman" w:hAnsi="Times New Roman" w:cs="Times New Roman"/>
          <w:sz w:val="24"/>
          <w:szCs w:val="24"/>
        </w:rPr>
        <w:t>professionnels</w:t>
      </w:r>
      <w:r w:rsidRPr="000E38C4">
        <w:rPr>
          <w:rFonts w:ascii="Times New Roman" w:eastAsia="Times New Roman" w:hAnsi="Times New Roman" w:cs="Times New Roman"/>
          <w:sz w:val="24"/>
          <w:szCs w:val="24"/>
        </w:rPr>
        <w:t xml:space="preserve"> traduisent vers leur langue maternelle, et sont, pour la plupart, basés dans le pays où la langue cible est pratiquée, ce qui leur permet de réaliser une traduction pointue et actualisée. </w:t>
      </w:r>
    </w:p>
    <w:sectPr w:rsidR="0054529E" w:rsidSect="00094F04">
      <w:footerReference w:type="default" r:id="rId6"/>
      <w:pgSz w:w="11906" w:h="16838"/>
      <w:pgMar w:top="851" w:right="1417" w:bottom="851"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D44" w:rsidRDefault="00594D44" w:rsidP="0054529E">
      <w:pPr>
        <w:spacing w:after="0" w:line="240" w:lineRule="auto"/>
      </w:pPr>
      <w:r>
        <w:separator/>
      </w:r>
    </w:p>
  </w:endnote>
  <w:endnote w:type="continuationSeparator" w:id="1">
    <w:p w:rsidR="00594D44" w:rsidRDefault="00594D44" w:rsidP="00545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1413"/>
      <w:docPartObj>
        <w:docPartGallery w:val="Page Numbers (Bottom of Page)"/>
        <w:docPartUnique/>
      </w:docPartObj>
    </w:sdtPr>
    <w:sdtContent>
      <w:p w:rsidR="0054529E" w:rsidRDefault="0054529E">
        <w:pPr>
          <w:pStyle w:val="a7"/>
          <w:jc w:val="center"/>
        </w:pPr>
        <w:fldSimple w:instr=" PAGE   \* MERGEFORMAT ">
          <w:r w:rsidRPr="0054529E">
            <w:rPr>
              <w:rFonts w:cs="Calibri"/>
              <w:noProof/>
              <w:lang w:val="ar-SA"/>
            </w:rPr>
            <w:t>1</w:t>
          </w:r>
        </w:fldSimple>
      </w:p>
    </w:sdtContent>
  </w:sdt>
  <w:p w:rsidR="0054529E" w:rsidRDefault="005452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D44" w:rsidRDefault="00594D44" w:rsidP="0054529E">
      <w:pPr>
        <w:spacing w:after="0" w:line="240" w:lineRule="auto"/>
      </w:pPr>
      <w:r>
        <w:separator/>
      </w:r>
    </w:p>
  </w:footnote>
  <w:footnote w:type="continuationSeparator" w:id="1">
    <w:p w:rsidR="00594D44" w:rsidRDefault="00594D44" w:rsidP="005452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4529E"/>
    <w:rsid w:val="00094F04"/>
    <w:rsid w:val="00100816"/>
    <w:rsid w:val="0054529E"/>
    <w:rsid w:val="00594D44"/>
    <w:rsid w:val="009E74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2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4">
    <w:name w:val="Strong"/>
    <w:basedOn w:val="a0"/>
    <w:uiPriority w:val="22"/>
    <w:qFormat/>
    <w:rsid w:val="0054529E"/>
    <w:rPr>
      <w:b/>
      <w:bCs/>
    </w:rPr>
  </w:style>
  <w:style w:type="table" w:styleId="a5">
    <w:name w:val="Table Grid"/>
    <w:basedOn w:val="a1"/>
    <w:uiPriority w:val="59"/>
    <w:rsid w:val="005452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
    <w:uiPriority w:val="99"/>
    <w:semiHidden/>
    <w:unhideWhenUsed/>
    <w:rsid w:val="0054529E"/>
    <w:pPr>
      <w:tabs>
        <w:tab w:val="center" w:pos="4536"/>
        <w:tab w:val="right" w:pos="9072"/>
      </w:tabs>
      <w:spacing w:after="0" w:line="240" w:lineRule="auto"/>
    </w:pPr>
  </w:style>
  <w:style w:type="character" w:customStyle="1" w:styleId="Char">
    <w:name w:val="رأس صفحة Char"/>
    <w:basedOn w:val="a0"/>
    <w:link w:val="a6"/>
    <w:uiPriority w:val="99"/>
    <w:semiHidden/>
    <w:rsid w:val="0054529E"/>
  </w:style>
  <w:style w:type="paragraph" w:styleId="a7">
    <w:name w:val="footer"/>
    <w:basedOn w:val="a"/>
    <w:link w:val="Char0"/>
    <w:uiPriority w:val="99"/>
    <w:unhideWhenUsed/>
    <w:rsid w:val="0054529E"/>
    <w:pPr>
      <w:tabs>
        <w:tab w:val="center" w:pos="4536"/>
        <w:tab w:val="right" w:pos="9072"/>
      </w:tabs>
      <w:spacing w:after="0" w:line="240" w:lineRule="auto"/>
    </w:pPr>
  </w:style>
  <w:style w:type="character" w:customStyle="1" w:styleId="Char0">
    <w:name w:val="تذييل صفحة Char"/>
    <w:basedOn w:val="a0"/>
    <w:link w:val="a7"/>
    <w:uiPriority w:val="99"/>
    <w:rsid w:val="005452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debila</dc:creator>
  <cp:lastModifiedBy>debila</cp:lastModifiedBy>
  <cp:revision>1</cp:revision>
  <dcterms:created xsi:type="dcterms:W3CDTF">2022-01-30T21:47:00Z</dcterms:created>
  <dcterms:modified xsi:type="dcterms:W3CDTF">2022-01-30T21:54:00Z</dcterms:modified>
</cp:coreProperties>
</file>