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80" w:rsidRPr="00DE08B4" w:rsidRDefault="005A5D80" w:rsidP="00DE08B4">
      <w:pPr>
        <w:spacing w:after="0" w:line="240" w:lineRule="auto"/>
        <w:ind w:left="360"/>
        <w:jc w:val="center"/>
        <w:rPr>
          <w:rFonts w:ascii="Times New Roman" w:hAnsi="Times New Roman" w:cs="Traditional Arabic" w:hint="cs"/>
          <w:b/>
          <w:bCs/>
          <w:color w:val="00206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color w:val="002060"/>
          <w:sz w:val="32"/>
          <w:szCs w:val="32"/>
          <w:rtl/>
          <w:lang w:bidi="ar-JO"/>
        </w:rPr>
        <w:t>جامعة الوادي - الجزائر</w:t>
      </w:r>
    </w:p>
    <w:p w:rsidR="005A5D80" w:rsidRPr="00DE08B4" w:rsidRDefault="005A5D80" w:rsidP="00DE08B4">
      <w:pPr>
        <w:spacing w:after="0" w:line="240" w:lineRule="auto"/>
        <w:ind w:left="360"/>
        <w:jc w:val="center"/>
        <w:rPr>
          <w:rFonts w:ascii="Times New Roman" w:hAnsi="Times New Roman" w:cs="Traditional Arabic" w:hint="cs"/>
          <w:b/>
          <w:bCs/>
          <w:color w:val="00206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color w:val="002060"/>
          <w:sz w:val="32"/>
          <w:szCs w:val="32"/>
          <w:rtl/>
          <w:lang w:bidi="ar-JO"/>
        </w:rPr>
        <w:t>معهد العلوم الإسلامية</w:t>
      </w:r>
    </w:p>
    <w:p w:rsidR="005A5D80" w:rsidRPr="00DE08B4" w:rsidRDefault="005A5D80" w:rsidP="00DE08B4">
      <w:pPr>
        <w:spacing w:after="0" w:line="240" w:lineRule="auto"/>
        <w:ind w:left="360"/>
        <w:jc w:val="center"/>
        <w:rPr>
          <w:rFonts w:ascii="Times New Roman" w:hAnsi="Times New Roman" w:cs="Traditional Arabic" w:hint="cs"/>
          <w:b/>
          <w:bCs/>
          <w:color w:val="00206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color w:val="002060"/>
          <w:sz w:val="32"/>
          <w:szCs w:val="32"/>
          <w:rtl/>
          <w:lang w:bidi="ar-JO"/>
        </w:rPr>
        <w:t>قسم الشريعة</w:t>
      </w:r>
    </w:p>
    <w:p w:rsidR="00DE08B4" w:rsidRPr="00DE08B4" w:rsidRDefault="005A5D80" w:rsidP="00DE08B4">
      <w:pPr>
        <w:shd w:val="clear" w:color="auto" w:fill="DDD9C3" w:themeFill="background2" w:themeFillShade="E6"/>
        <w:spacing w:after="0" w:line="240" w:lineRule="auto"/>
        <w:jc w:val="center"/>
        <w:rPr>
          <w:rFonts w:cs="Traditional Arabic" w:hint="cs"/>
          <w:b/>
          <w:bCs/>
          <w:color w:val="002060"/>
          <w:w w:val="150"/>
          <w:sz w:val="40"/>
          <w:szCs w:val="40"/>
          <w:rtl/>
        </w:rPr>
      </w:pPr>
      <w:r w:rsidRPr="00DE08B4">
        <w:rPr>
          <w:rFonts w:cs="Traditional Arabic" w:hint="cs"/>
          <w:b/>
          <w:bCs/>
          <w:color w:val="002060"/>
          <w:w w:val="150"/>
          <w:sz w:val="40"/>
          <w:szCs w:val="40"/>
          <w:rtl/>
        </w:rPr>
        <w:t xml:space="preserve">الملتقى الدولي الرابع حول: </w:t>
      </w:r>
    </w:p>
    <w:p w:rsidR="005A5D80" w:rsidRPr="00DE08B4" w:rsidRDefault="005A5D80" w:rsidP="00DE08B4">
      <w:pPr>
        <w:shd w:val="clear" w:color="auto" w:fill="DDD9C3" w:themeFill="background2" w:themeFillShade="E6"/>
        <w:spacing w:after="0" w:line="240" w:lineRule="auto"/>
        <w:jc w:val="center"/>
        <w:rPr>
          <w:rFonts w:cs="Traditional Arabic" w:hint="cs"/>
          <w:b/>
          <w:bCs/>
          <w:color w:val="002060"/>
          <w:w w:val="150"/>
          <w:sz w:val="40"/>
          <w:szCs w:val="40"/>
          <w:rtl/>
        </w:rPr>
      </w:pPr>
      <w:r w:rsidRPr="00DE08B4">
        <w:rPr>
          <w:rFonts w:cs="Traditional Arabic" w:hint="cs"/>
          <w:b/>
          <w:bCs/>
          <w:color w:val="002060"/>
          <w:w w:val="150"/>
          <w:sz w:val="40"/>
          <w:szCs w:val="40"/>
          <w:rtl/>
        </w:rPr>
        <w:t>صناعة الفتوى في ظل التحديات المعاصرة</w:t>
      </w:r>
    </w:p>
    <w:p w:rsidR="005A5D80" w:rsidRPr="00DE08B4" w:rsidRDefault="005A5D80" w:rsidP="00DE08B4">
      <w:pPr>
        <w:spacing w:after="0" w:line="240" w:lineRule="auto"/>
        <w:jc w:val="center"/>
        <w:rPr>
          <w:rFonts w:ascii="AAA GoldenLotus" w:hAnsi="AAA GoldenLotus" w:cs="Traditional Arabic" w:hint="cs"/>
          <w:color w:val="002060"/>
          <w:sz w:val="32"/>
          <w:szCs w:val="32"/>
          <w:rtl/>
          <w:lang w:bidi="ar-DZ"/>
        </w:rPr>
      </w:pPr>
      <w:r w:rsidRPr="00DE08B4">
        <w:rPr>
          <w:rFonts w:ascii="AAA GoldenLotus" w:hAnsi="AAA GoldenLotus" w:cs="Traditional Arabic" w:hint="cs"/>
          <w:color w:val="002060"/>
          <w:sz w:val="32"/>
          <w:szCs w:val="32"/>
          <w:rtl/>
          <w:lang w:bidi="ar-DZ"/>
        </w:rPr>
        <w:t>يومي : 15 و 16 ربيع الأول 1441هـ الموافق لـ 13 و 14 نوفمبر 2019م</w:t>
      </w:r>
    </w:p>
    <w:p w:rsidR="005A5D80" w:rsidRDefault="005A5D80" w:rsidP="00DE08B4">
      <w:pPr>
        <w:spacing w:after="0" w:line="240" w:lineRule="auto"/>
        <w:jc w:val="center"/>
        <w:rPr>
          <w:rFonts w:cs="Traditional Arabic" w:hint="cs"/>
          <w:sz w:val="32"/>
          <w:szCs w:val="32"/>
          <w:rtl/>
          <w:lang w:bidi="ar-DZ"/>
        </w:rPr>
      </w:pPr>
      <w:r w:rsidRPr="005A5D80">
        <w:rPr>
          <w:rFonts w:cs="Traditional Arabic"/>
          <w:sz w:val="32"/>
          <w:szCs w:val="32"/>
          <w:lang w:val="fr-FR" w:bidi="ar-DZ"/>
        </w:rPr>
        <w:t xml:space="preserve">  </w:t>
      </w:r>
      <w:r w:rsidRPr="005A5D80">
        <w:rPr>
          <w:rFonts w:ascii="Simplified Arabic" w:hAnsi="Simplified Arabic" w:cs="Traditional Arabic"/>
          <w:sz w:val="32"/>
          <w:szCs w:val="32"/>
          <w:lang w:bidi="ar-DZ"/>
        </w:rPr>
        <w:t xml:space="preserve"> </w:t>
      </w:r>
      <w:r w:rsidRPr="005A5D80">
        <w:rPr>
          <w:rFonts w:ascii="Simplified Arabic" w:hAnsi="Simplified Arabic" w:cs="Traditional Arabic" w:hint="cs"/>
          <w:sz w:val="32"/>
          <w:szCs w:val="32"/>
          <w:lang w:bidi="ar-DZ"/>
        </w:rPr>
        <w:sym w:font="Wingdings" w:char="F0DB"/>
      </w:r>
      <w:r w:rsidRPr="00DE08B4">
        <w:rPr>
          <w:rFonts w:ascii="Simplified Arabic" w:hAnsi="Simplified Arabic" w:cs="Traditional Arabic" w:hint="cs"/>
          <w:b/>
          <w:bCs/>
          <w:color w:val="C00000"/>
          <w:sz w:val="32"/>
          <w:szCs w:val="32"/>
          <w:rtl/>
          <w:lang w:bidi="ar-DZ"/>
        </w:rPr>
        <w:t>البريد الإلكتروني الخاص بالملتقى</w:t>
      </w:r>
      <w:r w:rsidRPr="005A5D80">
        <w:rPr>
          <w:rFonts w:ascii="Simplified Arabic" w:hAnsi="Simplified Arabic" w:cs="Traditional Arabic" w:hint="cs"/>
          <w:sz w:val="32"/>
          <w:szCs w:val="32"/>
          <w:rtl/>
          <w:lang w:bidi="ar-DZ"/>
        </w:rPr>
        <w:t xml:space="preserve">: </w:t>
      </w:r>
      <w:hyperlink r:id="rId8" w:history="1">
        <w:r w:rsidRPr="005A5D80">
          <w:rPr>
            <w:rStyle w:val="Hyperlink"/>
            <w:rFonts w:asciiTheme="majorBidi" w:hAnsiTheme="majorBidi" w:cs="Traditional Arabic"/>
            <w:color w:val="auto"/>
            <w:sz w:val="32"/>
            <w:szCs w:val="32"/>
          </w:rPr>
          <w:t>fatwa.challenges.39@gmail.com</w:t>
        </w:r>
      </w:hyperlink>
      <w:r w:rsidRPr="005A5D80">
        <w:rPr>
          <w:rFonts w:asciiTheme="majorBidi" w:hAnsiTheme="majorBidi" w:cs="Traditional Arabic" w:hint="cs"/>
          <w:sz w:val="32"/>
          <w:szCs w:val="32"/>
          <w:rtl/>
        </w:rPr>
        <w:t xml:space="preserve">   </w:t>
      </w:r>
      <w:r w:rsidRPr="005A5D80">
        <w:rPr>
          <w:rFonts w:asciiTheme="majorBidi" w:hAnsiTheme="majorBidi" w:cs="Traditional Arabic" w:hint="cs"/>
          <w:sz w:val="32"/>
          <w:szCs w:val="32"/>
        </w:rPr>
        <w:sym w:font="Wingdings" w:char="F0DC"/>
      </w:r>
    </w:p>
    <w:p w:rsidR="005A5D80" w:rsidRPr="00F45743" w:rsidRDefault="005A5D80" w:rsidP="00DE08B4">
      <w:pPr>
        <w:spacing w:after="0" w:line="240" w:lineRule="auto"/>
        <w:jc w:val="center"/>
        <w:rPr>
          <w:rFonts w:cs="Traditional Arabic"/>
          <w:sz w:val="16"/>
          <w:szCs w:val="16"/>
          <w:lang w:bidi="ar-DZ"/>
        </w:rPr>
      </w:pPr>
    </w:p>
    <w:p w:rsidR="005A5D80" w:rsidRPr="00DE08B4" w:rsidRDefault="005A5D80" w:rsidP="00DE08B4">
      <w:pPr>
        <w:shd w:val="clear" w:color="auto" w:fill="D9D9D9"/>
        <w:spacing w:after="0" w:line="240" w:lineRule="auto"/>
        <w:ind w:left="360"/>
        <w:jc w:val="center"/>
        <w:rPr>
          <w:rFonts w:ascii="Times New Roman" w:hAnsi="Times New Roman" w:cs="Traditional Arabic"/>
          <w:b/>
          <w:bCs/>
          <w:color w:val="C00000"/>
          <w:w w:val="15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color w:val="C00000"/>
          <w:w w:val="150"/>
          <w:sz w:val="32"/>
          <w:szCs w:val="32"/>
          <w:rtl/>
          <w:lang w:bidi="ar-JO"/>
        </w:rPr>
        <w:t>استمارة بيانات المشارك</w:t>
      </w:r>
      <w:r w:rsidRPr="00DE08B4">
        <w:rPr>
          <w:rFonts w:ascii="Times New Roman" w:hAnsi="Times New Roman" w:cs="Traditional Arabic"/>
          <w:b/>
          <w:bCs/>
          <w:color w:val="C00000"/>
          <w:w w:val="150"/>
          <w:sz w:val="32"/>
          <w:szCs w:val="32"/>
          <w:rtl/>
          <w:lang w:bidi="ar-JO"/>
        </w:rPr>
        <w:t xml:space="preserve">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/>
          <w:sz w:val="32"/>
          <w:szCs w:val="32"/>
          <w:rtl/>
          <w:lang w:bidi="ar-JO"/>
        </w:rPr>
        <w:t>الاسم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واللقب</w:t>
      </w:r>
      <w:r w:rsidRPr="005A5D80">
        <w:rPr>
          <w:rFonts w:ascii="Times New Roman" w:hAnsi="Times New Roman" w:cs="Traditional Arabic"/>
          <w:sz w:val="32"/>
          <w:szCs w:val="32"/>
          <w:rtl/>
          <w:lang w:bidi="ar-JO"/>
        </w:rPr>
        <w:t xml:space="preserve"> : 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الجنسية 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الوظيفة 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جهة العمل 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/>
          <w:sz w:val="32"/>
          <w:szCs w:val="32"/>
          <w:rtl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الرتبة العلمية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DZ"/>
        </w:rPr>
        <w:t>: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آخر </w:t>
      </w:r>
      <w:r w:rsidRPr="005A5D80">
        <w:rPr>
          <w:rFonts w:ascii="Times New Roman" w:hAnsi="Times New Roman" w:cs="Traditional Arabic"/>
          <w:sz w:val="32"/>
          <w:szCs w:val="32"/>
          <w:rtl/>
          <w:lang w:bidi="ar-JO"/>
        </w:rPr>
        <w:t>مؤهل علمي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: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/>
          <w:sz w:val="32"/>
          <w:szCs w:val="32"/>
          <w:rtl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التخصص العام: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التخصص الدقيق: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الهاتف المحمول:</w:t>
      </w:r>
    </w:p>
    <w:p w:rsidR="005A5D80" w:rsidRDefault="005A5D80" w:rsidP="00DE08B4">
      <w:pPr>
        <w:numPr>
          <w:ilvl w:val="0"/>
          <w:numId w:val="1"/>
        </w:numPr>
        <w:shd w:val="clear" w:color="auto" w:fill="FFFFFF"/>
        <w:spacing w:after="0" w:line="240" w:lineRule="auto"/>
        <w:ind w:left="697" w:hanging="357"/>
        <w:jc w:val="both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البريد الإلكتروني</w:t>
      </w:r>
      <w:r w:rsid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:</w:t>
      </w:r>
    </w:p>
    <w:p w:rsidR="00DE08B4" w:rsidRPr="005A5D80" w:rsidRDefault="00DE08B4" w:rsidP="00DE08B4">
      <w:pPr>
        <w:numPr>
          <w:ilvl w:val="0"/>
          <w:numId w:val="1"/>
        </w:numPr>
        <w:shd w:val="clear" w:color="auto" w:fill="FFFFFF"/>
        <w:spacing w:after="0" w:line="240" w:lineRule="auto"/>
        <w:ind w:left="697" w:hanging="357"/>
        <w:jc w:val="both"/>
        <w:rPr>
          <w:rFonts w:ascii="Times New Roman" w:hAnsi="Times New Roman" w:cs="Traditional Arabic" w:hint="cs"/>
          <w:sz w:val="32"/>
          <w:szCs w:val="32"/>
          <w:lang w:bidi="ar-JO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>رقم جواز السفر وتاريخ ومكان صدوره (</w:t>
      </w:r>
      <w:r w:rsidRPr="00DE08B4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بالنسبة لغير الجزائريين</w:t>
      </w: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>):</w:t>
      </w:r>
    </w:p>
    <w:p w:rsidR="005A5D80" w:rsidRPr="005A5D80" w:rsidRDefault="00DE08B4" w:rsidP="00DE08B4">
      <w:pPr>
        <w:numPr>
          <w:ilvl w:val="0"/>
          <w:numId w:val="1"/>
        </w:numPr>
        <w:shd w:val="clear" w:color="auto" w:fill="FFFFFF"/>
        <w:spacing w:after="0" w:line="240" w:lineRule="auto"/>
        <w:ind w:left="697" w:hanging="357"/>
        <w:jc w:val="both"/>
        <w:rPr>
          <w:rFonts w:ascii="Times New Roman" w:hAnsi="Times New Roman" w:cs="Traditional Arabic"/>
          <w:sz w:val="32"/>
          <w:szCs w:val="32"/>
          <w:rtl/>
          <w:lang w:bidi="ar-JO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عناوين </w:t>
      </w:r>
      <w:r w:rsidR="005A5D80"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المؤلفات والبحوث العلمية (الخمس الأخيرة): </w:t>
      </w:r>
    </w:p>
    <w:p w:rsidR="005A5D80" w:rsidRPr="00DE08B4" w:rsidRDefault="005A5D80" w:rsidP="00DE08B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5A5D80" w:rsidRPr="00DE08B4" w:rsidRDefault="005A5D80" w:rsidP="00DE08B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5A5D80" w:rsidRPr="00DE08B4" w:rsidRDefault="005A5D80" w:rsidP="00DE08B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5A5D80" w:rsidRPr="00DE08B4" w:rsidRDefault="005A5D80" w:rsidP="00DE08B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5A5D80" w:rsidRPr="00DE08B4" w:rsidRDefault="005A5D80" w:rsidP="00DE08B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5A5D80" w:rsidRPr="00DE08B4" w:rsidRDefault="005A5D80" w:rsidP="00DE08B4">
      <w:pPr>
        <w:shd w:val="clear" w:color="auto" w:fill="D9D9D9"/>
        <w:spacing w:after="0" w:line="240" w:lineRule="auto"/>
        <w:ind w:left="360"/>
        <w:jc w:val="center"/>
        <w:rPr>
          <w:rFonts w:ascii="Times New Roman" w:hAnsi="Times New Roman" w:cs="Traditional Arabic"/>
          <w:b/>
          <w:bCs/>
          <w:color w:val="C00000"/>
          <w:w w:val="13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color w:val="C00000"/>
          <w:w w:val="130"/>
          <w:sz w:val="32"/>
          <w:szCs w:val="32"/>
          <w:rtl/>
          <w:lang w:val="fr-FR" w:bidi="ar-JO"/>
        </w:rPr>
        <w:t xml:space="preserve"> </w:t>
      </w:r>
      <w:r w:rsidRPr="00DE08B4">
        <w:rPr>
          <w:rFonts w:ascii="Times New Roman" w:hAnsi="Times New Roman" w:cs="Traditional Arabic" w:hint="cs"/>
          <w:b/>
          <w:bCs/>
          <w:color w:val="C00000"/>
          <w:w w:val="130"/>
          <w:sz w:val="32"/>
          <w:szCs w:val="32"/>
          <w:rtl/>
          <w:lang w:bidi="ar-JO"/>
        </w:rPr>
        <w:t>استمارة بيانات المشارك الثاني (المشرف بالنسبة لطلبة الدكتوراه)</w:t>
      </w:r>
      <w:r w:rsidRPr="00DE08B4">
        <w:rPr>
          <w:rFonts w:ascii="Times New Roman" w:hAnsi="Times New Roman" w:cs="Traditional Arabic"/>
          <w:b/>
          <w:bCs/>
          <w:color w:val="C00000"/>
          <w:w w:val="130"/>
          <w:sz w:val="32"/>
          <w:szCs w:val="32"/>
          <w:rtl/>
          <w:lang w:bidi="ar-JO"/>
        </w:rPr>
        <w:t xml:space="preserve">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/>
          <w:sz w:val="32"/>
          <w:szCs w:val="32"/>
          <w:rtl/>
          <w:lang w:bidi="ar-JO"/>
        </w:rPr>
        <w:t>الاسم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واللقب</w:t>
      </w:r>
      <w:r w:rsidRPr="005A5D80">
        <w:rPr>
          <w:rFonts w:ascii="Times New Roman" w:hAnsi="Times New Roman" w:cs="Traditional Arabic"/>
          <w:sz w:val="32"/>
          <w:szCs w:val="32"/>
          <w:rtl/>
          <w:lang w:bidi="ar-JO"/>
        </w:rPr>
        <w:t xml:space="preserve"> : 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الجنسية 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lastRenderedPageBreak/>
        <w:t xml:space="preserve">الوظيفة 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جهة العمل 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/>
          <w:sz w:val="32"/>
          <w:szCs w:val="32"/>
          <w:rtl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الرتبة العلمية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DZ"/>
        </w:rPr>
        <w:t>: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آخر </w:t>
      </w:r>
      <w:r w:rsidRPr="005A5D80">
        <w:rPr>
          <w:rFonts w:ascii="Times New Roman" w:hAnsi="Times New Roman" w:cs="Traditional Arabic"/>
          <w:sz w:val="32"/>
          <w:szCs w:val="32"/>
          <w:rtl/>
          <w:lang w:bidi="ar-JO"/>
        </w:rPr>
        <w:t>مؤهل علمي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: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/>
          <w:sz w:val="32"/>
          <w:szCs w:val="32"/>
          <w:rtl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التخصص العام: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التخصص الدقيق: </w:t>
      </w:r>
    </w:p>
    <w:p w:rsidR="005A5D80" w:rsidRPr="005A5D80" w:rsidRDefault="005A5D80" w:rsidP="00DE08B4">
      <w:pPr>
        <w:numPr>
          <w:ilvl w:val="0"/>
          <w:numId w:val="1"/>
        </w:numPr>
        <w:spacing w:after="0" w:line="240" w:lineRule="auto"/>
        <w:ind w:left="697" w:hanging="357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الهاتف المحمول:</w:t>
      </w:r>
    </w:p>
    <w:p w:rsidR="00DE08B4" w:rsidRDefault="005A5D80" w:rsidP="00DE08B4">
      <w:pPr>
        <w:numPr>
          <w:ilvl w:val="0"/>
          <w:numId w:val="1"/>
        </w:numPr>
        <w:shd w:val="clear" w:color="auto" w:fill="FFFFFF"/>
        <w:spacing w:after="0" w:line="240" w:lineRule="auto"/>
        <w:ind w:left="697" w:hanging="357"/>
        <w:jc w:val="both"/>
        <w:rPr>
          <w:rFonts w:ascii="Times New Roman" w:hAnsi="Times New Roman" w:cs="Traditional Arabic" w:hint="cs"/>
          <w:sz w:val="32"/>
          <w:szCs w:val="32"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البريد الإلكتروني</w:t>
      </w:r>
      <w:r w:rsid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:</w:t>
      </w:r>
      <w:r w:rsidR="00DE08B4"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</w:t>
      </w:r>
    </w:p>
    <w:p w:rsidR="005A5D80" w:rsidRPr="00DE08B4" w:rsidRDefault="00DE08B4" w:rsidP="00DE08B4">
      <w:pPr>
        <w:numPr>
          <w:ilvl w:val="0"/>
          <w:numId w:val="1"/>
        </w:numPr>
        <w:shd w:val="clear" w:color="auto" w:fill="FFFFFF"/>
        <w:spacing w:after="0" w:line="240" w:lineRule="auto"/>
        <w:ind w:left="697" w:hanging="357"/>
        <w:jc w:val="both"/>
        <w:rPr>
          <w:rFonts w:ascii="Times New Roman" w:hAnsi="Times New Roman" w:cs="Traditional Arabic" w:hint="cs"/>
          <w:sz w:val="32"/>
          <w:szCs w:val="32"/>
          <w:lang w:bidi="ar-JO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>رقم جواز السفر وتاريخ ومكان صدوره (</w:t>
      </w:r>
      <w:r w:rsidRPr="00DE08B4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بالنسبة لغير الجزائريين</w:t>
      </w: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>):</w:t>
      </w:r>
    </w:p>
    <w:p w:rsidR="00DE08B4" w:rsidRDefault="00DE08B4" w:rsidP="00DE08B4">
      <w:pPr>
        <w:numPr>
          <w:ilvl w:val="0"/>
          <w:numId w:val="1"/>
        </w:numPr>
        <w:shd w:val="clear" w:color="auto" w:fill="FFFFFF"/>
        <w:spacing w:after="0" w:line="240" w:lineRule="auto"/>
        <w:ind w:left="697" w:hanging="357"/>
        <w:jc w:val="both"/>
        <w:rPr>
          <w:rFonts w:ascii="Times New Roman" w:hAnsi="Times New Roman" w:cs="Traditional Arabic" w:hint="cs"/>
          <w:sz w:val="32"/>
          <w:szCs w:val="32"/>
          <w:lang w:bidi="ar-JO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عناوين </w:t>
      </w:r>
      <w:r w:rsidR="005A5D80"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>المؤلفات والبحوث العلمية (الخمس الأخيرة):</w:t>
      </w:r>
    </w:p>
    <w:p w:rsidR="00DE08B4" w:rsidRPr="00DE08B4" w:rsidRDefault="00DE08B4" w:rsidP="00DE08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DE08B4" w:rsidRPr="00DE08B4" w:rsidRDefault="00DE08B4" w:rsidP="00DE08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DE08B4" w:rsidRPr="00DE08B4" w:rsidRDefault="00DE08B4" w:rsidP="00DE08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DE08B4" w:rsidRPr="00DE08B4" w:rsidRDefault="00DE08B4" w:rsidP="00DE08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DE08B4" w:rsidRPr="00DE08B4" w:rsidRDefault="00DE08B4" w:rsidP="00DE08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>-</w:t>
      </w:r>
    </w:p>
    <w:p w:rsidR="005A5D80" w:rsidRPr="005A5D80" w:rsidRDefault="005A5D80" w:rsidP="00DE08B4">
      <w:pPr>
        <w:spacing w:after="0" w:line="240" w:lineRule="auto"/>
        <w:jc w:val="both"/>
        <w:rPr>
          <w:rFonts w:ascii="Times New Roman" w:hAnsi="Times New Roman" w:cs="Traditional Arabic" w:hint="cs"/>
          <w:sz w:val="32"/>
          <w:szCs w:val="32"/>
          <w:rtl/>
          <w:lang w:val="fr-FR" w:bidi="ar-JO"/>
        </w:rPr>
      </w:pPr>
    </w:p>
    <w:p w:rsidR="005A5D80" w:rsidRPr="00DE08B4" w:rsidRDefault="005A5D80" w:rsidP="00DE08B4">
      <w:pPr>
        <w:shd w:val="clear" w:color="auto" w:fill="D9D9D9"/>
        <w:spacing w:after="0" w:line="240" w:lineRule="auto"/>
        <w:ind w:left="360"/>
        <w:jc w:val="center"/>
        <w:rPr>
          <w:rFonts w:ascii="Times New Roman" w:hAnsi="Times New Roman" w:cs="Traditional Arabic"/>
          <w:b/>
          <w:bCs/>
          <w:color w:val="C00000"/>
          <w:w w:val="15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color w:val="C00000"/>
          <w:w w:val="150"/>
          <w:sz w:val="32"/>
          <w:szCs w:val="32"/>
          <w:rtl/>
          <w:lang w:bidi="ar-JO"/>
        </w:rPr>
        <w:t>ملخص البحث</w:t>
      </w: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- </w:t>
      </w:r>
      <w:r w:rsidRPr="00DE08B4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المحور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:                                                       </w:t>
      </w: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- </w:t>
      </w:r>
      <w:r w:rsidRPr="00DE08B4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عنوان البحث</w:t>
      </w:r>
      <w:r w:rsidRPr="005A5D80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:                                                    </w:t>
      </w:r>
    </w:p>
    <w:p w:rsidR="00DE08B4" w:rsidRPr="00DE08B4" w:rsidRDefault="00910AE2" w:rsidP="00DE08B4">
      <w:pPr>
        <w:spacing w:after="0" w:line="240" w:lineRule="auto"/>
        <w:ind w:left="340"/>
        <w:jc w:val="center"/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sz w:val="32"/>
          <w:szCs w:val="32"/>
          <w:rtl/>
          <w:lang w:bidi="ar-JO"/>
        </w:rPr>
        <w:t>ملخص</w:t>
      </w:r>
    </w:p>
    <w:p w:rsidR="00910AE2" w:rsidRDefault="00910AE2" w:rsidP="00DE08B4">
      <w:pPr>
        <w:spacing w:after="0" w:line="240" w:lineRule="auto"/>
        <w:ind w:left="340"/>
        <w:jc w:val="center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>(من 350 إلى 500 كلمة)</w:t>
      </w:r>
      <w:r w:rsidR="00DE08B4"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 (من 05 إلى 07 صفحات بهذا الخط والحجم)</w:t>
      </w:r>
    </w:p>
    <w:p w:rsidR="005A5D80" w:rsidRPr="005A5D80" w:rsidRDefault="00DE08B4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JO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A5D80" w:rsidRPr="005A5D80" w:rsidRDefault="00910AE2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JO"/>
        </w:rPr>
        <w:lastRenderedPageBreak/>
        <w:t xml:space="preserve"> </w:t>
      </w:r>
    </w:p>
    <w:p w:rsidR="005A5D80" w:rsidRPr="00DE08B4" w:rsidRDefault="00910AE2" w:rsidP="00DE08B4">
      <w:pPr>
        <w:shd w:val="clear" w:color="auto" w:fill="D9D9D9"/>
        <w:spacing w:after="0" w:line="240" w:lineRule="auto"/>
        <w:ind w:left="360"/>
        <w:jc w:val="center"/>
        <w:rPr>
          <w:rFonts w:ascii="Times New Roman" w:hAnsi="Times New Roman" w:cs="Traditional Arabic"/>
          <w:b/>
          <w:bCs/>
          <w:color w:val="C00000"/>
          <w:w w:val="150"/>
          <w:sz w:val="32"/>
          <w:szCs w:val="32"/>
          <w:rtl/>
          <w:lang w:bidi="ar-JO"/>
        </w:rPr>
      </w:pPr>
      <w:r w:rsidRPr="00DE08B4">
        <w:rPr>
          <w:rFonts w:ascii="Times New Roman" w:hAnsi="Times New Roman" w:cs="Traditional Arabic" w:hint="cs"/>
          <w:b/>
          <w:bCs/>
          <w:color w:val="C00000"/>
          <w:w w:val="150"/>
          <w:sz w:val="32"/>
          <w:szCs w:val="32"/>
          <w:rtl/>
          <w:lang w:bidi="ar-JO"/>
        </w:rPr>
        <w:t xml:space="preserve">نص </w:t>
      </w:r>
      <w:r w:rsidR="005A5D80" w:rsidRPr="00DE08B4">
        <w:rPr>
          <w:rFonts w:ascii="Times New Roman" w:hAnsi="Times New Roman" w:cs="Traditional Arabic" w:hint="cs"/>
          <w:b/>
          <w:bCs/>
          <w:color w:val="C00000"/>
          <w:w w:val="150"/>
          <w:sz w:val="32"/>
          <w:szCs w:val="32"/>
          <w:rtl/>
          <w:lang w:bidi="ar-JO"/>
        </w:rPr>
        <w:t>البحث</w:t>
      </w:r>
      <w:r w:rsidR="005A5D80" w:rsidRPr="00DE08B4">
        <w:rPr>
          <w:rFonts w:ascii="Times New Roman" w:hAnsi="Times New Roman" w:cs="Traditional Arabic"/>
          <w:b/>
          <w:bCs/>
          <w:color w:val="C00000"/>
          <w:w w:val="150"/>
          <w:sz w:val="32"/>
          <w:szCs w:val="32"/>
          <w:rtl/>
          <w:lang w:bidi="ar-JO"/>
        </w:rPr>
        <w:t xml:space="preserve"> </w:t>
      </w: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910AE2" w:rsidRDefault="005A5D80" w:rsidP="00DE08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raditional Arabic" w:hint="cs"/>
          <w:b/>
          <w:bCs/>
          <w:color w:val="C00000"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color w:val="C00000"/>
          <w:sz w:val="32"/>
          <w:szCs w:val="32"/>
          <w:rtl/>
          <w:lang w:bidi="ar-DZ"/>
        </w:rPr>
        <w:t>الشروط:</w:t>
      </w:r>
    </w:p>
    <w:p w:rsidR="005A5D80" w:rsidRPr="00910AE2" w:rsidRDefault="005A5D80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عرض جميع عناصر المقدمة (أهمية الموضوع ، الإشكالية، الدراسات السابقة، المنهج، الخطة).</w:t>
      </w:r>
    </w:p>
    <w:p w:rsidR="005A5D80" w:rsidRPr="00910AE2" w:rsidRDefault="005A5D80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التصريح في </w:t>
      </w:r>
      <w:r w:rsidR="00910AE2"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آخر </w:t>
      </w: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المقدمة أن</w:t>
      </w:r>
      <w:r w:rsidR="00910AE2"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هذا البحث تم إنجازه بشكل خاص لهذا الملتقى.</w:t>
      </w:r>
    </w:p>
    <w:p w:rsidR="005A5D80" w:rsidRPr="00910AE2" w:rsidRDefault="005A5D80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توثيق </w:t>
      </w:r>
      <w:r w:rsidR="00910AE2"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جميع </w:t>
      </w: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الأفكار</w:t>
      </w:r>
      <w:r w:rsidR="00910AE2"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المقتبسة</w:t>
      </w: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إلكترونيا في الحاشية السفلية</w:t>
      </w:r>
      <w:r w:rsidR="00910AE2"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 xml:space="preserve"> للصفحة</w:t>
      </w: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.</w:t>
      </w:r>
    </w:p>
    <w:p w:rsidR="005A5D80" w:rsidRPr="00910AE2" w:rsidRDefault="005A5D80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تأخير ذكر البيانات الكاملة للنشر إلى قائمة المراجع آخر البحث.</w:t>
      </w:r>
    </w:p>
    <w:p w:rsidR="005A5D80" w:rsidRPr="00910AE2" w:rsidRDefault="005A5D80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تقسيم المشروع إلى مطالب أو مباحث (من 02 إلى 04).</w:t>
      </w:r>
    </w:p>
    <w:p w:rsidR="005A5D80" w:rsidRDefault="00910AE2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 w:rsidRPr="00910AE2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تضمين الخاتمة أهم نتائج البحث وتوصياته.</w:t>
      </w:r>
    </w:p>
    <w:p w:rsidR="00910AE2" w:rsidRDefault="00910AE2" w:rsidP="00DE08B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كتابة البحث بخط (</w:t>
      </w:r>
      <w:r w:rsidRPr="00910AE2">
        <w:rPr>
          <w:rFonts w:ascii="Times New Roman" w:hAnsi="Times New Roman" w:cs="Traditional Arabic"/>
          <w:b/>
          <w:bCs/>
          <w:sz w:val="32"/>
          <w:szCs w:val="32"/>
          <w:lang w:bidi="ar-DZ"/>
        </w:rPr>
        <w:t>Traditional Arabic</w:t>
      </w: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) وفق مقاس 16 للمتن ، و12 للحاشية. وتكون العناوين بحجم 16 ثخين.</w:t>
      </w:r>
    </w:p>
    <w:p w:rsidR="00DE08B4" w:rsidRPr="00910AE2" w:rsidRDefault="00DE08B4" w:rsidP="00DE08B4">
      <w:pPr>
        <w:pStyle w:val="a5"/>
        <w:spacing w:after="0" w:line="240" w:lineRule="auto"/>
        <w:ind w:left="700"/>
        <w:jc w:val="center"/>
        <w:rPr>
          <w:rFonts w:ascii="Times New Roman" w:hAnsi="Times New Roman" w:cs="Traditional Arabic" w:hint="cs"/>
          <w:b/>
          <w:bCs/>
          <w:sz w:val="32"/>
          <w:szCs w:val="32"/>
          <w:lang w:bidi="ar-DZ"/>
        </w:rPr>
      </w:pPr>
      <w:r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---------------------------</w:t>
      </w:r>
    </w:p>
    <w:p w:rsidR="005A5D80" w:rsidRPr="00DE08B4" w:rsidRDefault="00DE08B4" w:rsidP="00DE08B4">
      <w:pPr>
        <w:spacing w:after="0" w:line="240" w:lineRule="auto"/>
        <w:ind w:left="340"/>
        <w:jc w:val="center"/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</w:pPr>
      <w:r w:rsidRPr="00DE08B4">
        <w:rPr>
          <w:rFonts w:ascii="Times New Roman" w:hAnsi="Times New Roman" w:cs="Traditional Arabic" w:hint="cs"/>
          <w:b/>
          <w:bCs/>
          <w:sz w:val="32"/>
          <w:szCs w:val="32"/>
          <w:rtl/>
          <w:lang w:bidi="ar-DZ"/>
        </w:rPr>
        <w:t>مقدمة</w:t>
      </w:r>
    </w:p>
    <w:p w:rsidR="00DE08B4" w:rsidRDefault="00DE08B4" w:rsidP="00DE08B4">
      <w:pPr>
        <w:widowControl w:val="0"/>
        <w:spacing w:after="0" w:line="240" w:lineRule="auto"/>
        <w:ind w:firstLine="340"/>
        <w:jc w:val="both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  <w:r>
        <w:rPr>
          <w:rFonts w:ascii="Times New Roman" w:hAnsi="Times New Roman" w:cs="Traditional Arabic" w:hint="cs"/>
          <w:sz w:val="32"/>
          <w:szCs w:val="32"/>
          <w:rtl/>
          <w:lang w:bidi="ar-DZ"/>
        </w:rPr>
        <w:t>...................................................................................... الخ</w:t>
      </w:r>
    </w:p>
    <w:p w:rsidR="00DE08B4" w:rsidRPr="00910AE2" w:rsidRDefault="00DE08B4" w:rsidP="00DE08B4">
      <w:pPr>
        <w:widowControl w:val="0"/>
        <w:spacing w:after="0" w:line="240" w:lineRule="auto"/>
        <w:ind w:firstLine="340"/>
        <w:jc w:val="both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widowControl w:val="0"/>
        <w:spacing w:after="0" w:line="240" w:lineRule="auto"/>
        <w:ind w:firstLine="340"/>
        <w:jc w:val="both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widowControl w:val="0"/>
        <w:spacing w:after="0" w:line="240" w:lineRule="auto"/>
        <w:ind w:firstLine="340"/>
        <w:jc w:val="both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5A5D80" w:rsidRPr="005A5D80" w:rsidRDefault="005A5D80" w:rsidP="00DE08B4">
      <w:pPr>
        <w:spacing w:after="0" w:line="240" w:lineRule="auto"/>
        <w:ind w:left="340"/>
        <w:rPr>
          <w:rFonts w:ascii="Times New Roman" w:hAnsi="Times New Roman" w:cs="Traditional Arabic" w:hint="cs"/>
          <w:sz w:val="32"/>
          <w:szCs w:val="32"/>
          <w:rtl/>
          <w:lang w:bidi="ar-DZ"/>
        </w:rPr>
      </w:pPr>
    </w:p>
    <w:p w:rsidR="003D2D59" w:rsidRDefault="003D2D59" w:rsidP="00DE08B4">
      <w:pPr>
        <w:rPr>
          <w:lang w:bidi="ar-DZ"/>
        </w:rPr>
      </w:pPr>
    </w:p>
    <w:sectPr w:rsidR="003D2D59" w:rsidSect="00DE08B4">
      <w:headerReference w:type="default" r:id="rId9"/>
      <w:footerReference w:type="default" r:id="rId10"/>
      <w:pgSz w:w="11906" w:h="16838" w:code="133"/>
      <w:pgMar w:top="1134" w:right="1134" w:bottom="1134" w:left="1134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59" w:rsidRDefault="003D2D59" w:rsidP="005A5D80">
      <w:pPr>
        <w:spacing w:after="0" w:line="240" w:lineRule="auto"/>
      </w:pPr>
      <w:r>
        <w:separator/>
      </w:r>
    </w:p>
  </w:endnote>
  <w:endnote w:type="continuationSeparator" w:id="1">
    <w:p w:rsidR="003D2D59" w:rsidRDefault="003D2D59" w:rsidP="005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Cs w:val="32"/>
        <w:rtl/>
      </w:rPr>
      <w:id w:val="178275994"/>
      <w:docPartObj>
        <w:docPartGallery w:val="Page Numbers (Bottom of Page)"/>
        <w:docPartUnique/>
      </w:docPartObj>
    </w:sdtPr>
    <w:sdtContent>
      <w:p w:rsidR="00E00563" w:rsidRPr="00E00563" w:rsidRDefault="00E00563">
        <w:pPr>
          <w:pStyle w:val="a4"/>
          <w:jc w:val="center"/>
          <w:rPr>
            <w:rFonts w:asciiTheme="majorBidi" w:hAnsiTheme="majorBidi" w:cstheme="majorBidi"/>
            <w:szCs w:val="32"/>
          </w:rPr>
        </w:pPr>
        <w:r w:rsidRPr="00E00563">
          <w:rPr>
            <w:rFonts w:asciiTheme="majorBidi" w:hAnsiTheme="majorBidi" w:cstheme="majorBidi"/>
            <w:szCs w:val="32"/>
          </w:rPr>
          <w:fldChar w:fldCharType="begin"/>
        </w:r>
        <w:r w:rsidRPr="00E00563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E00563">
          <w:rPr>
            <w:rFonts w:asciiTheme="majorBidi" w:hAnsiTheme="majorBidi" w:cstheme="majorBidi"/>
            <w:szCs w:val="32"/>
          </w:rPr>
          <w:fldChar w:fldCharType="separate"/>
        </w:r>
        <w:r w:rsidRPr="00E00563">
          <w:rPr>
            <w:rFonts w:asciiTheme="majorBidi" w:hAnsiTheme="majorBidi" w:cstheme="majorBidi"/>
            <w:noProof/>
            <w:szCs w:val="32"/>
            <w:rtl/>
            <w:lang w:val="ar-SA"/>
          </w:rPr>
          <w:t>2</w:t>
        </w:r>
        <w:r w:rsidRPr="00E00563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E87D61" w:rsidRPr="00A605F8" w:rsidRDefault="003D2D59" w:rsidP="00A605F8">
    <w:pPr>
      <w:pStyle w:val="a4"/>
      <w:ind w:right="360"/>
      <w:jc w:val="lowKashida"/>
      <w:rPr>
        <w:rFonts w:cs="Arabic Transparent" w:hint="cs"/>
        <w:b/>
        <w:bCs/>
        <w:color w:val="000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59" w:rsidRDefault="003D2D59" w:rsidP="005A5D80">
      <w:pPr>
        <w:spacing w:after="0" w:line="240" w:lineRule="auto"/>
      </w:pPr>
      <w:r>
        <w:separator/>
      </w:r>
    </w:p>
  </w:footnote>
  <w:footnote w:type="continuationSeparator" w:id="1">
    <w:p w:rsidR="003D2D59" w:rsidRDefault="003D2D59" w:rsidP="005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C9" w:rsidRPr="00A605F8" w:rsidRDefault="003D2D59" w:rsidP="00A605F8">
    <w:pPr>
      <w:pStyle w:val="a3"/>
      <w:jc w:val="both"/>
      <w:rPr>
        <w:rFonts w:cs="Arabic Transparent" w:hint="cs"/>
        <w:b/>
        <w:bCs/>
        <w:color w:val="000080"/>
        <w:sz w:val="24"/>
        <w:szCs w:val="24"/>
        <w:rtl/>
      </w:rPr>
    </w:pPr>
    <w:r>
      <w:rPr>
        <w:rFonts w:cs="Arabic Transparent" w:hint="cs"/>
        <w:b/>
        <w:bCs/>
        <w:sz w:val="28"/>
        <w:szCs w:val="28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073"/>
    <w:multiLevelType w:val="hybridMultilevel"/>
    <w:tmpl w:val="D638E1C6"/>
    <w:lvl w:ilvl="0" w:tplc="BDAE37D8">
      <w:start w:val="1"/>
      <w:numFmt w:val="bullet"/>
      <w:lvlText w:val="-"/>
      <w:lvlJc w:val="left"/>
      <w:pPr>
        <w:ind w:left="700" w:hanging="360"/>
      </w:pPr>
      <w:rPr>
        <w:rFonts w:ascii="Times New Roman" w:eastAsiaTheme="minorEastAsia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>
    <w:nsid w:val="4EAF5648"/>
    <w:multiLevelType w:val="hybridMultilevel"/>
    <w:tmpl w:val="A62A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6410"/>
    <w:multiLevelType w:val="hybridMultilevel"/>
    <w:tmpl w:val="13FE7368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7BF4008B"/>
    <w:multiLevelType w:val="hybridMultilevel"/>
    <w:tmpl w:val="073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7183E"/>
    <w:multiLevelType w:val="hybridMultilevel"/>
    <w:tmpl w:val="55726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D80"/>
    <w:rsid w:val="003D2D59"/>
    <w:rsid w:val="005A5D80"/>
    <w:rsid w:val="00910AE2"/>
    <w:rsid w:val="00DE08B4"/>
    <w:rsid w:val="00E00563"/>
    <w:rsid w:val="00F4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5D8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color w:val="000000"/>
      <w:sz w:val="32"/>
      <w:szCs w:val="30"/>
    </w:rPr>
  </w:style>
  <w:style w:type="character" w:customStyle="1" w:styleId="Char">
    <w:name w:val="رأس صفحة Char"/>
    <w:basedOn w:val="a0"/>
    <w:link w:val="a3"/>
    <w:rsid w:val="005A5D80"/>
    <w:rPr>
      <w:rFonts w:ascii="Arial" w:eastAsia="Times New Roman" w:hAnsi="Arial" w:cs="Arial"/>
      <w:color w:val="000000"/>
      <w:sz w:val="32"/>
      <w:szCs w:val="30"/>
    </w:rPr>
  </w:style>
  <w:style w:type="paragraph" w:styleId="a4">
    <w:name w:val="footer"/>
    <w:basedOn w:val="a"/>
    <w:link w:val="Char0"/>
    <w:uiPriority w:val="99"/>
    <w:rsid w:val="005A5D8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color w:val="000000"/>
      <w:sz w:val="32"/>
      <w:szCs w:val="30"/>
    </w:rPr>
  </w:style>
  <w:style w:type="character" w:customStyle="1" w:styleId="Char0">
    <w:name w:val="تذييل صفحة Char"/>
    <w:basedOn w:val="a0"/>
    <w:link w:val="a4"/>
    <w:uiPriority w:val="99"/>
    <w:rsid w:val="005A5D80"/>
    <w:rPr>
      <w:rFonts w:ascii="Arial" w:eastAsia="Times New Roman" w:hAnsi="Arial" w:cs="Arial"/>
      <w:color w:val="000000"/>
      <w:sz w:val="32"/>
      <w:szCs w:val="30"/>
    </w:rPr>
  </w:style>
  <w:style w:type="character" w:styleId="Hyperlink">
    <w:name w:val="Hyperlink"/>
    <w:rsid w:val="005A5D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wa.challenges.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E3C8BD5-30C9-4A5C-B24F-5178FF5E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3</cp:revision>
  <dcterms:created xsi:type="dcterms:W3CDTF">2019-06-12T00:14:00Z</dcterms:created>
  <dcterms:modified xsi:type="dcterms:W3CDTF">2019-06-12T00:45:00Z</dcterms:modified>
</cp:coreProperties>
</file>