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1D" w:rsidRPr="009840C1" w:rsidRDefault="001F098A" w:rsidP="00223A95">
      <w:pPr>
        <w:bidi/>
        <w:spacing w:after="0" w:line="240" w:lineRule="auto"/>
        <w:jc w:val="center"/>
        <w:outlineLvl w:val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bookmarkStart w:id="0" w:name="OLE_LINK1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</w:t>
      </w:r>
      <w:r w:rsidR="00EF2C1D" w:rsidRPr="009840C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كلية العلوم </w:t>
      </w:r>
      <w:proofErr w:type="spellStart"/>
      <w:r w:rsidR="00EF2C1D" w:rsidRPr="009840C1">
        <w:rPr>
          <w:rFonts w:ascii="Simplified Arabic" w:hAnsi="Simplified Arabic" w:cs="Simplified Arabic"/>
          <w:b/>
          <w:bCs/>
          <w:sz w:val="28"/>
          <w:szCs w:val="28"/>
          <w:rtl/>
        </w:rPr>
        <w:t>الانسانية</w:t>
      </w:r>
      <w:proofErr w:type="spellEnd"/>
      <w:r w:rsidR="00EF2C1D" w:rsidRPr="009840C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والاجتماعية</w:t>
      </w:r>
    </w:p>
    <w:p w:rsidR="006B15A5" w:rsidRPr="009840C1" w:rsidRDefault="00EF2C1D" w:rsidP="001213C0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840C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قسم العلوم الاجتماعية                                                                                                        السنة الجامعية:</w:t>
      </w:r>
      <w:r w:rsidR="002B2098" w:rsidRPr="009840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201</w:t>
      </w:r>
      <w:r w:rsidR="001213C0" w:rsidRPr="009840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 w:rsidR="002B2098" w:rsidRPr="009840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/201</w:t>
      </w:r>
      <w:r w:rsidR="001213C0" w:rsidRPr="009840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</w:p>
    <w:p w:rsidR="00EF2C1D" w:rsidRPr="009840C1" w:rsidRDefault="00EF2C1D" w:rsidP="00223A95">
      <w:pPr>
        <w:bidi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9840C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جدول التوزيع الزمني</w:t>
      </w:r>
    </w:p>
    <w:p w:rsidR="00F3498D" w:rsidRPr="009840C1" w:rsidRDefault="00F3498D" w:rsidP="009809C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9840C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السنة</w:t>
      </w:r>
      <w:r w:rsidRPr="009840C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الثانية علوم التربية</w:t>
      </w:r>
      <w:r w:rsidRPr="009840C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: السداسي </w:t>
      </w:r>
      <w:r w:rsidR="002B2098" w:rsidRPr="009840C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الأول 05 أفواج</w:t>
      </w:r>
    </w:p>
    <w:tbl>
      <w:tblPr>
        <w:tblStyle w:val="a4"/>
        <w:tblpPr w:leftFromText="141" w:rightFromText="141" w:vertAnchor="text" w:horzAnchor="margin" w:tblpXSpec="center" w:tblpY="930"/>
        <w:bidiVisual/>
        <w:tblW w:w="16046" w:type="dxa"/>
        <w:tblLayout w:type="fixed"/>
        <w:tblLook w:val="01E0"/>
      </w:tblPr>
      <w:tblGrid>
        <w:gridCol w:w="1587"/>
        <w:gridCol w:w="3402"/>
        <w:gridCol w:w="2552"/>
        <w:gridCol w:w="2268"/>
        <w:gridCol w:w="2268"/>
        <w:gridCol w:w="1842"/>
        <w:gridCol w:w="2127"/>
      </w:tblGrid>
      <w:tr w:rsidR="00DA2A32" w:rsidRPr="009840C1" w:rsidTr="00EF417C"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A32" w:rsidRPr="009840C1" w:rsidRDefault="00B9774A" w:rsidP="009809C2">
            <w:pPr>
              <w:bidi/>
              <w:jc w:val="center"/>
              <w:rPr>
                <w:rFonts w:cs="PT Bold Heading"/>
                <w:sz w:val="24"/>
                <w:szCs w:val="24"/>
                <w:lang w:val="en-US" w:eastAsia="zh-CN" w:bidi="ar-DZ"/>
              </w:rPr>
            </w:pPr>
            <w:bookmarkStart w:id="1" w:name="OLE_LINK2"/>
            <w:r w:rsidRPr="009840C1">
              <w:rPr>
                <w:rFonts w:cs="PT Bold Heading" w:hint="cs"/>
                <w:sz w:val="24"/>
                <w:szCs w:val="24"/>
                <w:rtl/>
                <w:lang w:val="en-US" w:eastAsia="zh-CN" w:bidi="ar-DZ"/>
              </w:rPr>
              <w:t>اليوم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9840C1">
              <w:rPr>
                <w:rFonts w:cs="Simplified Arabic"/>
                <w:b/>
                <w:bCs/>
                <w:szCs w:val="28"/>
                <w:rtl/>
              </w:rPr>
              <w:t>08 - 09.30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9840C1">
              <w:rPr>
                <w:rFonts w:cs="Simplified Arabic"/>
                <w:b/>
                <w:bCs/>
                <w:szCs w:val="28"/>
                <w:rtl/>
              </w:rPr>
              <w:t>09.30 - 11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9840C1">
              <w:rPr>
                <w:rFonts w:cs="Simplified Arabic"/>
                <w:b/>
                <w:bCs/>
                <w:szCs w:val="28"/>
                <w:rtl/>
              </w:rPr>
              <w:t>11 - 12.30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9840C1">
              <w:rPr>
                <w:rFonts w:cs="Simplified Arabic"/>
                <w:b/>
                <w:bCs/>
                <w:szCs w:val="28"/>
                <w:rtl/>
              </w:rPr>
              <w:t>12.30 - 14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DA2A32" w:rsidRPr="009840C1" w:rsidRDefault="00DA2A32" w:rsidP="009809C2">
            <w:pPr>
              <w:bidi/>
              <w:jc w:val="center"/>
              <w:rPr>
                <w:rFonts w:cs="Simplified Arabic"/>
                <w:b/>
                <w:bCs/>
                <w:szCs w:val="28"/>
                <w:rtl/>
              </w:rPr>
            </w:pPr>
            <w:r w:rsidRPr="009840C1">
              <w:rPr>
                <w:rFonts w:cs="Simplified Arabic"/>
                <w:b/>
                <w:bCs/>
                <w:szCs w:val="28"/>
                <w:rtl/>
              </w:rPr>
              <w:t>14 - 15.30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9840C1">
              <w:rPr>
                <w:rFonts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 xml:space="preserve">15:30 </w:t>
            </w:r>
            <w:r w:rsidRPr="009840C1">
              <w:rPr>
                <w:rFonts w:cs="Simplified Arabic"/>
                <w:b/>
                <w:bCs/>
                <w:sz w:val="24"/>
                <w:szCs w:val="28"/>
                <w:rtl/>
                <w:lang w:val="en-US" w:eastAsia="zh-CN" w:bidi="ar-DZ"/>
              </w:rPr>
              <w:t>–</w:t>
            </w:r>
            <w:r w:rsidRPr="009840C1">
              <w:rPr>
                <w:rFonts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 xml:space="preserve"> 17:00</w:t>
            </w:r>
          </w:p>
        </w:tc>
      </w:tr>
      <w:tr w:rsidR="00DA2A32" w:rsidRPr="009840C1" w:rsidTr="008D2D45">
        <w:trPr>
          <w:trHeight w:val="692"/>
        </w:trPr>
        <w:tc>
          <w:tcPr>
            <w:tcW w:w="158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A3975" w:rsidRPr="009840C1" w:rsidRDefault="001679CC" w:rsidP="001356E4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  <w:r w:rsidR="000B1A65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مذاهب ونظريات ف01/ق13</w:t>
            </w:r>
            <w:r w:rsidR="00255D8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proofErr w:type="spellStart"/>
            <w:r w:rsidR="001356E4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قريشة</w:t>
            </w:r>
            <w:proofErr w:type="spellEnd"/>
            <w:r w:rsidR="00255D8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255D84" w:rsidRPr="009840C1" w:rsidRDefault="00255D84" w:rsidP="001213C0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لغة أجنبية ف02/ق14 (</w:t>
            </w:r>
            <w:proofErr w:type="spellStart"/>
            <w:r w:rsidR="001213C0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خنيش</w:t>
            </w:r>
            <w:proofErr w:type="spellEnd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255D84" w:rsidRPr="009840C1" w:rsidRDefault="00255D84" w:rsidP="00A651FC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علم النفس التربوي ف03/ق</w:t>
            </w:r>
            <w:r w:rsidR="00A651FC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15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(قنوعة)</w:t>
            </w:r>
          </w:p>
          <w:p w:rsidR="00255D84" w:rsidRPr="00F21EDC" w:rsidRDefault="001213C0" w:rsidP="00F21EDC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قياس</w:t>
            </w:r>
            <w:r w:rsidR="00255D8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ف04/ق16 (</w:t>
            </w:r>
            <w:proofErr w:type="spellStart"/>
            <w:r w:rsidR="004F6CB5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نصرات</w:t>
            </w:r>
            <w:proofErr w:type="spellEnd"/>
            <w:r w:rsidR="00255D8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CB6908" w:rsidRPr="009840C1" w:rsidRDefault="001679CC" w:rsidP="00A267E7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  <w:r w:rsidR="00255D8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مذاهب ونظريات ف02/ق14 (</w:t>
            </w:r>
            <w:r w:rsidR="00A267E7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سلامي</w:t>
            </w:r>
            <w:r w:rsidR="00255D8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255D84" w:rsidRPr="009840C1" w:rsidRDefault="001213C0" w:rsidP="00223A95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منهجية</w:t>
            </w:r>
            <w:r w:rsidR="00255D8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ف01/ق13 </w:t>
            </w:r>
            <w:r w:rsidR="00223A95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النوي</w:t>
            </w:r>
          </w:p>
          <w:p w:rsidR="00255D84" w:rsidRPr="009840C1" w:rsidRDefault="00255D84" w:rsidP="009809C2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علم النفس التربوي ف04/ق16 (قنوعة)</w:t>
            </w:r>
          </w:p>
          <w:p w:rsidR="00255D84" w:rsidRPr="00F21EDC" w:rsidRDefault="00255D84" w:rsidP="00F21EDC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="001213C0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قياس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ف03/ق15 (</w:t>
            </w:r>
            <w:proofErr w:type="spellStart"/>
            <w:r w:rsidR="004F6CB5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نصرات</w:t>
            </w:r>
            <w:proofErr w:type="spellEnd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3975" w:rsidRPr="009840C1" w:rsidRDefault="001679CC" w:rsidP="00A267E7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  <w:r w:rsidR="00255D84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مذاهب ونظريات ف0</w:t>
            </w:r>
            <w:r w:rsidR="002B0AC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4</w:t>
            </w:r>
            <w:r w:rsidR="00255D84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/ق1</w:t>
            </w:r>
            <w:r w:rsidR="002B0AC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6</w:t>
            </w:r>
            <w:r w:rsidR="00255D84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proofErr w:type="spellStart"/>
            <w:r w:rsidR="00A267E7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قريشة</w:t>
            </w:r>
            <w:proofErr w:type="spellEnd"/>
            <w:r w:rsidR="00255D84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255D84" w:rsidRPr="009840C1" w:rsidRDefault="00255D84" w:rsidP="009809C2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علم النفس التربوي ف02/ق14 (قنوعة)</w:t>
            </w:r>
          </w:p>
          <w:p w:rsidR="00CB6908" w:rsidRPr="00174CD5" w:rsidRDefault="00A5108B" w:rsidP="00174CD5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لغة أجنبية ف01/ق13 (</w:t>
            </w:r>
            <w:proofErr w:type="spellStart"/>
            <w:r w:rsidR="002B0AC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خنيش</w:t>
            </w:r>
            <w:proofErr w:type="spellEnd"/>
            <w:r w:rsidR="00255D84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  <w:bookmarkStart w:id="2" w:name="_GoBack"/>
            <w:bookmarkEnd w:id="2"/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63DBE" w:rsidRPr="00334F93" w:rsidRDefault="00263DBE" w:rsidP="0044527E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Pr="009840C1" w:rsidRDefault="00DA2A32" w:rsidP="00CD11F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</w:tr>
      <w:tr w:rsidR="00DA2A32" w:rsidRPr="009840C1" w:rsidTr="00FB3394">
        <w:trPr>
          <w:trHeight w:val="309"/>
        </w:trPr>
        <w:tc>
          <w:tcPr>
            <w:tcW w:w="158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الأثنين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B3394" w:rsidRPr="009840C1" w:rsidRDefault="002B0ACE" w:rsidP="00FB339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proofErr w:type="spellStart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ابستمولوجيا</w:t>
            </w:r>
            <w:proofErr w:type="spellEnd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التربية</w:t>
            </w:r>
          </w:p>
          <w:p w:rsidR="00DA2A32" w:rsidRPr="009840C1" w:rsidRDefault="002B0ACE" w:rsidP="004D6A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ف1 ق: 19</w:t>
            </w:r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</w:t>
            </w:r>
            <w:r w:rsidR="004D6AB2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العلمي </w:t>
            </w:r>
          </w:p>
          <w:p w:rsidR="00B71CE0" w:rsidRPr="009840C1" w:rsidRDefault="00B71CE0" w:rsidP="007669A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منهجية ف03/ق17(</w:t>
            </w:r>
            <w:proofErr w:type="spellStart"/>
            <w:r w:rsidR="007669A3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سراوي</w:t>
            </w:r>
            <w:proofErr w:type="spellEnd"/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A2A32" w:rsidRPr="009840C1" w:rsidRDefault="00223A95" w:rsidP="00223A9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proofErr w:type="spellStart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ابستمولوجيا</w:t>
            </w:r>
            <w:proofErr w:type="spellEnd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التربية ف3 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18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حوامدي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5030B" w:rsidRDefault="0005030B" w:rsidP="000503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طرق التدريس ف2 /ق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19</w:t>
            </w:r>
          </w:p>
          <w:p w:rsidR="0005030B" w:rsidRPr="009840C1" w:rsidRDefault="0005030B" w:rsidP="000503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/>
              </w:rPr>
              <w:t>حوامدي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/>
              </w:rPr>
              <w:t xml:space="preserve"> س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B2098" w:rsidRPr="009840C1" w:rsidRDefault="002B2098" w:rsidP="009809C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محاضرة: مذاهب ونظريات (النوي)</w:t>
            </w:r>
          </w:p>
          <w:p w:rsidR="00DA2A32" w:rsidRPr="009840C1" w:rsidRDefault="002B2098" w:rsidP="009809C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 xml:space="preserve"> مدرج (ج)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7103E" w:rsidRPr="009840C1" w:rsidRDefault="0007103E" w:rsidP="000710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 xml:space="preserve">محاضرة: </w:t>
            </w:r>
            <w:proofErr w:type="spellStart"/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ابستمولوجيا</w:t>
            </w:r>
            <w:proofErr w:type="spellEnd"/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 xml:space="preserve"> التربية (</w:t>
            </w:r>
            <w:proofErr w:type="spellStart"/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حوامدي</w:t>
            </w:r>
            <w:proofErr w:type="spellEnd"/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DA2A32" w:rsidRPr="009840C1" w:rsidRDefault="0007103E" w:rsidP="0007103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مدرج (ج)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7103E" w:rsidRPr="009840C1" w:rsidRDefault="0007103E" w:rsidP="000710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محاضرة:  تقنيات البحث التربوي (النوي)</w:t>
            </w:r>
          </w:p>
          <w:p w:rsidR="00DA2A32" w:rsidRPr="009840C1" w:rsidRDefault="0007103E" w:rsidP="0007103E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مدرج (ج)</w:t>
            </w:r>
          </w:p>
        </w:tc>
      </w:tr>
      <w:tr w:rsidR="00DA2A32" w:rsidRPr="009840C1" w:rsidTr="00FB3394">
        <w:trPr>
          <w:trHeight w:val="2074"/>
        </w:trPr>
        <w:tc>
          <w:tcPr>
            <w:tcW w:w="158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الثلاثاء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Pr="009840C1" w:rsidRDefault="001679CC" w:rsidP="00446154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  <w:r w:rsidR="00446154"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="00B9774A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تقنيات البحث ف0</w:t>
            </w:r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4</w:t>
            </w:r>
            <w:r w:rsidR="00B9774A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/ق1</w:t>
            </w:r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6</w:t>
            </w:r>
            <w:r w:rsidR="00B9774A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="000B1A65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(النوي)</w:t>
            </w:r>
          </w:p>
          <w:p w:rsidR="000B1A65" w:rsidRPr="009840C1" w:rsidRDefault="000B1A65" w:rsidP="00446154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علم النفس النمو ف0</w:t>
            </w:r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2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/ق14 (غالي )</w:t>
            </w:r>
          </w:p>
          <w:p w:rsidR="000B1A65" w:rsidRPr="00E7180A" w:rsidRDefault="000B1A65" w:rsidP="00B82459">
            <w:pPr>
              <w:bidi/>
              <w:jc w:val="left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</w:p>
          <w:p w:rsidR="000B1A65" w:rsidRPr="009840C1" w:rsidRDefault="000B1A65" w:rsidP="002E699A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لغة أجنبية ف0</w:t>
            </w:r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</w:t>
            </w:r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15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r w:rsidR="002E699A">
              <w:rPr>
                <w:rFonts w:ascii="Simplified Arabic" w:hAnsi="Simplified Arabic" w:cs="Simplified Arabic" w:hint="cs"/>
                <w:sz w:val="24"/>
                <w:szCs w:val="24"/>
                <w:rtl/>
                <w:lang w:eastAsia="zh-CN"/>
              </w:rPr>
              <w:t>حمامة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0B1A65" w:rsidRPr="009840C1" w:rsidRDefault="000B1A65" w:rsidP="001D6204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طرق واستراتيجيات ف01/ق13 (منصور)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Pr="009840C1" w:rsidRDefault="001679CC" w:rsidP="009809C2">
            <w:pPr>
              <w:bidi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  <w:r w:rsidR="000B1A65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علم النفس التربوي ف01/ق13 (</w:t>
            </w:r>
            <w:proofErr w:type="spellStart"/>
            <w:r w:rsidR="000B1A65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عدائكة</w:t>
            </w:r>
            <w:proofErr w:type="spellEnd"/>
            <w:r w:rsidR="000B1A65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0B1A65" w:rsidRPr="009840C1" w:rsidRDefault="000B1A65" w:rsidP="009809C2">
            <w:pPr>
              <w:bidi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تقنيات البحث ف02/ق14 (النوي)</w:t>
            </w:r>
          </w:p>
          <w:p w:rsidR="000B1A65" w:rsidRPr="009840C1" w:rsidRDefault="000B1A65" w:rsidP="009D4DBC">
            <w:pPr>
              <w:bidi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علم النفس النمو ف03/ق15 (</w:t>
            </w:r>
            <w:r w:rsidR="009D4DBC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سلامي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EF417C" w:rsidRPr="009840C1" w:rsidRDefault="00EF417C" w:rsidP="00732E29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لغة </w:t>
            </w:r>
            <w:proofErr w:type="spellStart"/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اجنبية</w:t>
            </w:r>
            <w:proofErr w:type="spellEnd"/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: ف4ق16/ </w:t>
            </w:r>
            <w:r w:rsidR="00732E29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حمامة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B2098" w:rsidRPr="009840C1" w:rsidRDefault="005F5696" w:rsidP="009809C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محاضرة:</w:t>
            </w:r>
            <w:r w:rsidR="002B2098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علم النفس التربوي (</w:t>
            </w:r>
            <w:proofErr w:type="spellStart"/>
            <w:r w:rsidR="002B2098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عدائكة</w:t>
            </w:r>
            <w:proofErr w:type="spellEnd"/>
            <w:r w:rsidR="002B2098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) </w:t>
            </w:r>
          </w:p>
          <w:p w:rsidR="00DA2A32" w:rsidRPr="009840C1" w:rsidRDefault="00071C97" w:rsidP="009D4B9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(</w:t>
            </w:r>
            <w:r w:rsidR="00FD1E0F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مدرج </w:t>
            </w:r>
            <w:r w:rsidR="009D4B9D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أ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C40BB" w:rsidRPr="009840C1" w:rsidRDefault="005C40BB" w:rsidP="005C40B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Pr="009840C1" w:rsidRDefault="009D4B9D" w:rsidP="009D4B9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علم النفس النمو (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بن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تيشة</w:t>
            </w:r>
            <w:proofErr w:type="spellEnd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) مدرج: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أ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A2A32" w:rsidRPr="009840C1" w:rsidRDefault="00DA2A32" w:rsidP="00823CF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</w:tr>
      <w:tr w:rsidR="00DA2A32" w:rsidRPr="009840C1" w:rsidTr="00EF417C">
        <w:trPr>
          <w:trHeight w:val="2051"/>
        </w:trPr>
        <w:tc>
          <w:tcPr>
            <w:tcW w:w="158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A32" w:rsidRPr="009840C1" w:rsidRDefault="00DA2A32" w:rsidP="009809C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lastRenderedPageBreak/>
              <w:t xml:space="preserve">الاربعاء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Pr="009840C1" w:rsidRDefault="00DA2A32" w:rsidP="009809C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E043A" w:rsidRDefault="00212A5F" w:rsidP="0032714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محاضرة: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القياس التربوي مدرج: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أ بالقطب القديم</w:t>
            </w:r>
            <w:r w:rsidR="0032714E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. </w:t>
            </w:r>
          </w:p>
          <w:p w:rsidR="00DA2A32" w:rsidRPr="009840C1" w:rsidRDefault="003E043A" w:rsidP="004B06E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أ. </w:t>
            </w:r>
            <w:r w:rsidR="004B06EB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غرغوط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Pr="009840C1" w:rsidRDefault="00334F93" w:rsidP="000C4D06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 xml:space="preserve">علم النفس </w:t>
            </w:r>
            <w:proofErr w:type="spellStart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اانمو</w:t>
            </w:r>
            <w:proofErr w:type="spellEnd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 xml:space="preserve"> ف04/ق2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1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 xml:space="preserve"> </w:t>
            </w:r>
            <w:proofErr w:type="spellStart"/>
            <w:r w:rsidR="000C4D06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دبار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Pr="009840C1" w:rsidRDefault="001679CC" w:rsidP="007C6F31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proofErr w:type="spellStart"/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مذاهب</w:t>
            </w:r>
            <w:proofErr w:type="spellEnd"/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ونظريات ف0</w:t>
            </w:r>
            <w:r w:rsidR="00FA424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/ق1</w:t>
            </w:r>
            <w:r w:rsidR="00FA424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5</w:t>
            </w:r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r w:rsidR="007C6F3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بن عيشة</w:t>
            </w:r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CA5E27" w:rsidRPr="009840C1" w:rsidRDefault="00CA5E27" w:rsidP="00F21EDC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القياس التربوي ف0</w:t>
            </w:r>
            <w:r w:rsidR="00FA424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1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/ق1</w:t>
            </w:r>
            <w:r w:rsidR="00FA424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proofErr w:type="spellStart"/>
            <w:r w:rsidR="00F21EDC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نصرات</w:t>
            </w:r>
            <w:proofErr w:type="spellEnd"/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CA5E27" w:rsidRPr="009840C1" w:rsidRDefault="008D7214" w:rsidP="008D7214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ابسمولوجيا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التربية ف02/ق14 (زين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ابراهيم</w:t>
            </w:r>
            <w:proofErr w:type="spellEnd"/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CA5E27" w:rsidRPr="009840C1" w:rsidRDefault="00CA5E27" w:rsidP="007C6F31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طرق واستراتيجيات ف04/ق16 (</w:t>
            </w:r>
            <w:r w:rsidR="007C6F3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نيس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5F5696" w:rsidRPr="009840C1" w:rsidRDefault="005F5696" w:rsidP="009809C2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A2A32" w:rsidRPr="009840C1" w:rsidRDefault="00DA2A32" w:rsidP="009809C2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</w:p>
          <w:p w:rsidR="00CA5E27" w:rsidRPr="009840C1" w:rsidRDefault="001679CC" w:rsidP="0087679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</w:p>
          <w:p w:rsidR="00CA5E27" w:rsidRPr="009840C1" w:rsidRDefault="00FA424E" w:rsidP="00FA424E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علم النفس النمو</w:t>
            </w:r>
            <w:r w:rsidR="002E56C8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ف0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1</w:t>
            </w:r>
            <w:r w:rsidR="002E56C8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/ق1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="002E56C8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r w:rsidR="00F455F8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عوي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ن</w:t>
            </w:r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016506" w:rsidRDefault="00FA424E" w:rsidP="00016506">
            <w:pPr>
              <w:bidi/>
              <w:jc w:val="lowKashida"/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القياس التربوي ف02/ق14</w:t>
            </w:r>
          </w:p>
          <w:p w:rsidR="00CA5E27" w:rsidRPr="009840C1" w:rsidRDefault="00CA5E27" w:rsidP="00016506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(</w:t>
            </w:r>
            <w:r w:rsidR="00016506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رضواني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CA5E27" w:rsidRPr="009840C1" w:rsidRDefault="00CA5E27" w:rsidP="008D7214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proofErr w:type="spellStart"/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ابسمولوجيا</w:t>
            </w:r>
            <w:proofErr w:type="spellEnd"/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التربية ف0</w:t>
            </w:r>
            <w:r w:rsidR="00FA424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4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/ق1</w:t>
            </w:r>
            <w:r w:rsidR="00FA424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6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r w:rsidR="008D7214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بن عيشة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5F5696" w:rsidRPr="009840C1" w:rsidRDefault="00CA5E27" w:rsidP="007C6F31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طرق واستراتيجيات ف03/ق15 (</w:t>
            </w:r>
            <w:r w:rsidR="007C6F3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نيس</w:t>
            </w:r>
            <w:r w:rsidR="00FA424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F5696" w:rsidRPr="009840C1" w:rsidRDefault="002B2098" w:rsidP="00FA424E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محاضرة: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طرق واستراتيجيات التدريس (</w:t>
            </w:r>
            <w:r w:rsidR="00FA424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مصطفى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2B2098" w:rsidRPr="009840C1" w:rsidRDefault="002B2098" w:rsidP="009809C2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المدرج (ج)</w:t>
            </w:r>
          </w:p>
        </w:tc>
      </w:tr>
      <w:tr w:rsidR="00EE5347" w:rsidRPr="006066A0" w:rsidTr="00EF417C">
        <w:trPr>
          <w:trHeight w:val="2051"/>
        </w:trPr>
        <w:tc>
          <w:tcPr>
            <w:tcW w:w="1587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347" w:rsidRPr="006066A0" w:rsidRDefault="00EE5347" w:rsidP="00EE534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الخميس</w:t>
            </w:r>
            <w:r w:rsidRPr="006066A0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E5347" w:rsidRPr="00980748" w:rsidRDefault="00EE5347" w:rsidP="00EE5347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E5347" w:rsidRPr="006066A0" w:rsidRDefault="00EE5347" w:rsidP="00EE5347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E5347" w:rsidRPr="00B46732" w:rsidRDefault="00EE5347" w:rsidP="00EE5347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E5347" w:rsidRPr="006066A0" w:rsidRDefault="00EE5347" w:rsidP="00EE534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E5347" w:rsidRPr="006066A0" w:rsidRDefault="00EE5347" w:rsidP="00EE5347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E5347" w:rsidRPr="006066A0" w:rsidRDefault="00EE5347" w:rsidP="00EE534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zh-CN" w:bidi="ar-DZ"/>
              </w:rPr>
            </w:pPr>
          </w:p>
        </w:tc>
      </w:tr>
      <w:bookmarkEnd w:id="0"/>
      <w:bookmarkEnd w:id="1"/>
    </w:tbl>
    <w:p w:rsidR="00EF2C1D" w:rsidRPr="006066A0" w:rsidRDefault="00EF2C1D" w:rsidP="009809C2">
      <w:pPr>
        <w:bidi/>
        <w:spacing w:after="0" w:line="240" w:lineRule="auto"/>
        <w:jc w:val="center"/>
        <w:rPr>
          <w:rFonts w:cs="PT Bold Heading"/>
          <w:b/>
          <w:bCs/>
          <w:u w:val="single"/>
        </w:rPr>
      </w:pPr>
    </w:p>
    <w:p w:rsidR="00EF2C1D" w:rsidRDefault="00EF2C1D" w:rsidP="00EF2C1D">
      <w:pPr>
        <w:bidi/>
        <w:jc w:val="center"/>
        <w:rPr>
          <w:rFonts w:ascii="Times New Roman" w:hAnsi="Times New Roman" w:cs="PT Bold Heading"/>
          <w:sz w:val="32"/>
          <w:szCs w:val="32"/>
          <w:u w:val="single"/>
          <w:rtl/>
        </w:rPr>
      </w:pPr>
    </w:p>
    <w:sectPr w:rsidR="00EF2C1D" w:rsidSect="001528C5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E2A0B"/>
    <w:multiLevelType w:val="hybridMultilevel"/>
    <w:tmpl w:val="4A2A91F4"/>
    <w:lvl w:ilvl="0" w:tplc="13C86788">
      <w:start w:val="1"/>
      <w:numFmt w:val="arabicAlpha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2C1D"/>
    <w:rsid w:val="0000336E"/>
    <w:rsid w:val="00016506"/>
    <w:rsid w:val="00031164"/>
    <w:rsid w:val="00034390"/>
    <w:rsid w:val="0005030B"/>
    <w:rsid w:val="00052F4B"/>
    <w:rsid w:val="0005320B"/>
    <w:rsid w:val="0007096A"/>
    <w:rsid w:val="0007103E"/>
    <w:rsid w:val="00071C97"/>
    <w:rsid w:val="00076AAA"/>
    <w:rsid w:val="0009342A"/>
    <w:rsid w:val="000970E8"/>
    <w:rsid w:val="000A7B3D"/>
    <w:rsid w:val="000B1A65"/>
    <w:rsid w:val="000B3B23"/>
    <w:rsid w:val="000C4D06"/>
    <w:rsid w:val="000C7C7C"/>
    <w:rsid w:val="000D1D46"/>
    <w:rsid w:val="000D3475"/>
    <w:rsid w:val="000D770B"/>
    <w:rsid w:val="000E1EE3"/>
    <w:rsid w:val="000F095B"/>
    <w:rsid w:val="000F1E6B"/>
    <w:rsid w:val="000F2FDC"/>
    <w:rsid w:val="0010101B"/>
    <w:rsid w:val="00107005"/>
    <w:rsid w:val="001213C0"/>
    <w:rsid w:val="001356E4"/>
    <w:rsid w:val="001373D9"/>
    <w:rsid w:val="0014702F"/>
    <w:rsid w:val="001528C5"/>
    <w:rsid w:val="00161EBD"/>
    <w:rsid w:val="00161F87"/>
    <w:rsid w:val="001679CC"/>
    <w:rsid w:val="00174CD5"/>
    <w:rsid w:val="00193F87"/>
    <w:rsid w:val="00194B10"/>
    <w:rsid w:val="001A6E8D"/>
    <w:rsid w:val="001B486E"/>
    <w:rsid w:val="001B643B"/>
    <w:rsid w:val="001B6D75"/>
    <w:rsid w:val="001D6204"/>
    <w:rsid w:val="001D647E"/>
    <w:rsid w:val="001D7AB7"/>
    <w:rsid w:val="001F098A"/>
    <w:rsid w:val="001F18A1"/>
    <w:rsid w:val="001F2788"/>
    <w:rsid w:val="00212A15"/>
    <w:rsid w:val="00212A5F"/>
    <w:rsid w:val="00216E38"/>
    <w:rsid w:val="00216F87"/>
    <w:rsid w:val="00223A95"/>
    <w:rsid w:val="00231FC2"/>
    <w:rsid w:val="00236F7E"/>
    <w:rsid w:val="00244C15"/>
    <w:rsid w:val="00255B59"/>
    <w:rsid w:val="00255D84"/>
    <w:rsid w:val="00263DBE"/>
    <w:rsid w:val="002643CE"/>
    <w:rsid w:val="002A4A4E"/>
    <w:rsid w:val="002B0ACE"/>
    <w:rsid w:val="002B0B73"/>
    <w:rsid w:val="002B2098"/>
    <w:rsid w:val="002B3CE0"/>
    <w:rsid w:val="002B6BE0"/>
    <w:rsid w:val="002C35F6"/>
    <w:rsid w:val="002E56C8"/>
    <w:rsid w:val="002E699A"/>
    <w:rsid w:val="002F2197"/>
    <w:rsid w:val="002F430D"/>
    <w:rsid w:val="0032714E"/>
    <w:rsid w:val="00334F93"/>
    <w:rsid w:val="00336A49"/>
    <w:rsid w:val="003777CE"/>
    <w:rsid w:val="00377A52"/>
    <w:rsid w:val="00382244"/>
    <w:rsid w:val="00385669"/>
    <w:rsid w:val="0039062B"/>
    <w:rsid w:val="00392B9F"/>
    <w:rsid w:val="003A2603"/>
    <w:rsid w:val="003A6913"/>
    <w:rsid w:val="003B02EC"/>
    <w:rsid w:val="003B047F"/>
    <w:rsid w:val="003B1C23"/>
    <w:rsid w:val="003B7A28"/>
    <w:rsid w:val="003D2D9E"/>
    <w:rsid w:val="003D3C55"/>
    <w:rsid w:val="003E043A"/>
    <w:rsid w:val="003F336E"/>
    <w:rsid w:val="00415A57"/>
    <w:rsid w:val="004234E8"/>
    <w:rsid w:val="00444B8B"/>
    <w:rsid w:val="0044527E"/>
    <w:rsid w:val="00446154"/>
    <w:rsid w:val="00446FB8"/>
    <w:rsid w:val="004871B0"/>
    <w:rsid w:val="004B06EB"/>
    <w:rsid w:val="004B1BE2"/>
    <w:rsid w:val="004B3B1E"/>
    <w:rsid w:val="004C098A"/>
    <w:rsid w:val="004C3A95"/>
    <w:rsid w:val="004C79D7"/>
    <w:rsid w:val="004D6AB2"/>
    <w:rsid w:val="004E0FBD"/>
    <w:rsid w:val="004F2699"/>
    <w:rsid w:val="004F6CB5"/>
    <w:rsid w:val="00503C41"/>
    <w:rsid w:val="00505B03"/>
    <w:rsid w:val="00523A2D"/>
    <w:rsid w:val="00533CA3"/>
    <w:rsid w:val="005403C3"/>
    <w:rsid w:val="0056472E"/>
    <w:rsid w:val="00567BFA"/>
    <w:rsid w:val="005B0FA5"/>
    <w:rsid w:val="005C3245"/>
    <w:rsid w:val="005C40BB"/>
    <w:rsid w:val="005F5696"/>
    <w:rsid w:val="0060240D"/>
    <w:rsid w:val="006066A0"/>
    <w:rsid w:val="0061396F"/>
    <w:rsid w:val="0063731E"/>
    <w:rsid w:val="00662D70"/>
    <w:rsid w:val="00664DDC"/>
    <w:rsid w:val="00666ED9"/>
    <w:rsid w:val="006B15A5"/>
    <w:rsid w:val="006B61A3"/>
    <w:rsid w:val="006C56CF"/>
    <w:rsid w:val="006E1096"/>
    <w:rsid w:val="007024B8"/>
    <w:rsid w:val="00714C48"/>
    <w:rsid w:val="00732E29"/>
    <w:rsid w:val="007454FD"/>
    <w:rsid w:val="00751777"/>
    <w:rsid w:val="00760B2F"/>
    <w:rsid w:val="007669A3"/>
    <w:rsid w:val="00772CC2"/>
    <w:rsid w:val="00783455"/>
    <w:rsid w:val="007C1C9B"/>
    <w:rsid w:val="007C6F31"/>
    <w:rsid w:val="007D26D5"/>
    <w:rsid w:val="007D63C6"/>
    <w:rsid w:val="00803E50"/>
    <w:rsid w:val="008105BC"/>
    <w:rsid w:val="00810A62"/>
    <w:rsid w:val="008148E8"/>
    <w:rsid w:val="008163F2"/>
    <w:rsid w:val="00823CF9"/>
    <w:rsid w:val="00827BBC"/>
    <w:rsid w:val="008311A3"/>
    <w:rsid w:val="00831975"/>
    <w:rsid w:val="0084552C"/>
    <w:rsid w:val="008653BC"/>
    <w:rsid w:val="00873137"/>
    <w:rsid w:val="00876790"/>
    <w:rsid w:val="00877CC0"/>
    <w:rsid w:val="008836F5"/>
    <w:rsid w:val="008B5439"/>
    <w:rsid w:val="008C045B"/>
    <w:rsid w:val="008D2D45"/>
    <w:rsid w:val="008D5F3D"/>
    <w:rsid w:val="008D7214"/>
    <w:rsid w:val="008E4734"/>
    <w:rsid w:val="00923E11"/>
    <w:rsid w:val="00932118"/>
    <w:rsid w:val="009363AA"/>
    <w:rsid w:val="00941720"/>
    <w:rsid w:val="00944D5F"/>
    <w:rsid w:val="00960F70"/>
    <w:rsid w:val="009676B0"/>
    <w:rsid w:val="00980748"/>
    <w:rsid w:val="009809C2"/>
    <w:rsid w:val="009840C1"/>
    <w:rsid w:val="00997CF6"/>
    <w:rsid w:val="009A40EC"/>
    <w:rsid w:val="009D4B9D"/>
    <w:rsid w:val="009D4DBC"/>
    <w:rsid w:val="009D71B5"/>
    <w:rsid w:val="009E2DCE"/>
    <w:rsid w:val="009E703D"/>
    <w:rsid w:val="009F380B"/>
    <w:rsid w:val="009F6E9E"/>
    <w:rsid w:val="009F7237"/>
    <w:rsid w:val="00A00CFA"/>
    <w:rsid w:val="00A010F1"/>
    <w:rsid w:val="00A022FF"/>
    <w:rsid w:val="00A10030"/>
    <w:rsid w:val="00A16103"/>
    <w:rsid w:val="00A267E7"/>
    <w:rsid w:val="00A421B8"/>
    <w:rsid w:val="00A43F99"/>
    <w:rsid w:val="00A4610C"/>
    <w:rsid w:val="00A5108B"/>
    <w:rsid w:val="00A615BE"/>
    <w:rsid w:val="00A651FC"/>
    <w:rsid w:val="00A77CCD"/>
    <w:rsid w:val="00A94EB1"/>
    <w:rsid w:val="00AC0608"/>
    <w:rsid w:val="00AC0ACB"/>
    <w:rsid w:val="00AC29D8"/>
    <w:rsid w:val="00AD0EBA"/>
    <w:rsid w:val="00AD5912"/>
    <w:rsid w:val="00AE30BE"/>
    <w:rsid w:val="00B06FC2"/>
    <w:rsid w:val="00B10B21"/>
    <w:rsid w:val="00B1369A"/>
    <w:rsid w:val="00B42F83"/>
    <w:rsid w:val="00B46732"/>
    <w:rsid w:val="00B502DF"/>
    <w:rsid w:val="00B71CE0"/>
    <w:rsid w:val="00B82459"/>
    <w:rsid w:val="00B826B8"/>
    <w:rsid w:val="00B858A0"/>
    <w:rsid w:val="00B864CC"/>
    <w:rsid w:val="00B91E0F"/>
    <w:rsid w:val="00B9774A"/>
    <w:rsid w:val="00BD51E9"/>
    <w:rsid w:val="00BE00C6"/>
    <w:rsid w:val="00BF018E"/>
    <w:rsid w:val="00C061D8"/>
    <w:rsid w:val="00C07F49"/>
    <w:rsid w:val="00C20692"/>
    <w:rsid w:val="00C2083B"/>
    <w:rsid w:val="00C259B1"/>
    <w:rsid w:val="00C32F39"/>
    <w:rsid w:val="00C33B97"/>
    <w:rsid w:val="00C7027D"/>
    <w:rsid w:val="00C878AD"/>
    <w:rsid w:val="00C95B86"/>
    <w:rsid w:val="00CA5E27"/>
    <w:rsid w:val="00CB1EE2"/>
    <w:rsid w:val="00CB32B0"/>
    <w:rsid w:val="00CB6908"/>
    <w:rsid w:val="00CC359C"/>
    <w:rsid w:val="00CD11F8"/>
    <w:rsid w:val="00CD47E9"/>
    <w:rsid w:val="00CD66BA"/>
    <w:rsid w:val="00D1704A"/>
    <w:rsid w:val="00D23D29"/>
    <w:rsid w:val="00D35389"/>
    <w:rsid w:val="00D564DA"/>
    <w:rsid w:val="00D57EC0"/>
    <w:rsid w:val="00D836B6"/>
    <w:rsid w:val="00DA2A32"/>
    <w:rsid w:val="00DA3913"/>
    <w:rsid w:val="00DA3975"/>
    <w:rsid w:val="00DA4C19"/>
    <w:rsid w:val="00DC123B"/>
    <w:rsid w:val="00DC3224"/>
    <w:rsid w:val="00DD539B"/>
    <w:rsid w:val="00DD6739"/>
    <w:rsid w:val="00DE324F"/>
    <w:rsid w:val="00E23038"/>
    <w:rsid w:val="00E252EC"/>
    <w:rsid w:val="00E2543A"/>
    <w:rsid w:val="00E35F5D"/>
    <w:rsid w:val="00E51222"/>
    <w:rsid w:val="00E71073"/>
    <w:rsid w:val="00E7180A"/>
    <w:rsid w:val="00E81E41"/>
    <w:rsid w:val="00EA0EBB"/>
    <w:rsid w:val="00EC2425"/>
    <w:rsid w:val="00EC6EC2"/>
    <w:rsid w:val="00ED365D"/>
    <w:rsid w:val="00ED495B"/>
    <w:rsid w:val="00ED7DF8"/>
    <w:rsid w:val="00EE5347"/>
    <w:rsid w:val="00EF2C1D"/>
    <w:rsid w:val="00EF417C"/>
    <w:rsid w:val="00F02D29"/>
    <w:rsid w:val="00F21EDC"/>
    <w:rsid w:val="00F3498D"/>
    <w:rsid w:val="00F411A3"/>
    <w:rsid w:val="00F4323A"/>
    <w:rsid w:val="00F455F8"/>
    <w:rsid w:val="00F536D9"/>
    <w:rsid w:val="00F735E0"/>
    <w:rsid w:val="00F77077"/>
    <w:rsid w:val="00FA424E"/>
    <w:rsid w:val="00FA4BDB"/>
    <w:rsid w:val="00FB231E"/>
    <w:rsid w:val="00FB3394"/>
    <w:rsid w:val="00FB489F"/>
    <w:rsid w:val="00FD1E0F"/>
    <w:rsid w:val="00FD2ECB"/>
    <w:rsid w:val="00FE0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1D"/>
    <w:pPr>
      <w:bidi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 w:bidi="ar-DZ"/>
    </w:rPr>
  </w:style>
  <w:style w:type="table" w:styleId="a4">
    <w:name w:val="Table Grid"/>
    <w:basedOn w:val="a1"/>
    <w:rsid w:val="00EF2C1D"/>
    <w:pPr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Char"/>
    <w:uiPriority w:val="99"/>
    <w:semiHidden/>
    <w:unhideWhenUsed/>
    <w:rsid w:val="0022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خريطة مستند Char"/>
    <w:basedOn w:val="a0"/>
    <w:link w:val="a5"/>
    <w:uiPriority w:val="99"/>
    <w:semiHidden/>
    <w:rsid w:val="00223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AFC5E07-5F81-4AC0-AA2D-484E04B8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Khechekhouche</dc:creator>
  <cp:keywords/>
  <dc:description/>
  <cp:lastModifiedBy>acer</cp:lastModifiedBy>
  <cp:revision>168</cp:revision>
  <cp:lastPrinted>2018-09-18T14:14:00Z</cp:lastPrinted>
  <dcterms:created xsi:type="dcterms:W3CDTF">2015-02-18T02:54:00Z</dcterms:created>
  <dcterms:modified xsi:type="dcterms:W3CDTF">2019-09-17T14:11:00Z</dcterms:modified>
</cp:coreProperties>
</file>