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69" w:rsidRPr="006115D8" w:rsidRDefault="001F3B69" w:rsidP="00CE28D2">
      <w:pPr>
        <w:pStyle w:val="Titre2"/>
        <w:tabs>
          <w:tab w:val="right" w:pos="911"/>
        </w:tabs>
        <w:rPr>
          <w:rFonts w:ascii="ae_Granada" w:hAnsi="ae_Granada" w:cs="Othmani"/>
          <w:rtl/>
          <w:lang w:bidi="ar-DZ"/>
        </w:rPr>
      </w:pPr>
      <w:r w:rsidRPr="006115D8">
        <w:rPr>
          <w:rFonts w:ascii="ae_Granada" w:hAnsi="ae_Granada" w:cs="Othmani"/>
          <w:rtl/>
          <w:lang w:bidi="ar-DZ"/>
        </w:rPr>
        <w:t>ال</w:t>
      </w:r>
      <w:r w:rsidR="00D3346E" w:rsidRPr="006115D8">
        <w:rPr>
          <w:rFonts w:ascii="ae_Granada" w:hAnsi="ae_Granada" w:cs="Othmani" w:hint="cs"/>
          <w:rtl/>
          <w:lang w:bidi="ar-DZ"/>
        </w:rPr>
        <w:t>ــــ</w:t>
      </w:r>
      <w:r w:rsidRPr="006115D8">
        <w:rPr>
          <w:rFonts w:ascii="ae_Granada" w:hAnsi="ae_Granada" w:cs="Othmani"/>
          <w:rtl/>
          <w:lang w:bidi="ar-DZ"/>
        </w:rPr>
        <w:t>ج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م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ه</w:t>
      </w:r>
      <w:r w:rsidRPr="006115D8">
        <w:rPr>
          <w:rFonts w:ascii="ae_Granada" w:hAnsi="ae_Granada" w:cs="Othmani" w:hint="cs"/>
          <w:rtl/>
          <w:lang w:bidi="ar-DZ"/>
        </w:rPr>
        <w:t>ــ</w:t>
      </w:r>
      <w:r w:rsidRPr="006115D8">
        <w:rPr>
          <w:rFonts w:ascii="ae_Granada" w:hAnsi="ae_Granada" w:cs="Othmani"/>
          <w:rtl/>
          <w:lang w:bidi="ar-DZ"/>
        </w:rPr>
        <w:t>وري</w:t>
      </w:r>
      <w:r w:rsidRPr="006115D8">
        <w:rPr>
          <w:rFonts w:ascii="ae_Granada" w:hAnsi="ae_Granada" w:cs="Othmani" w:hint="cs"/>
          <w:rtl/>
          <w:lang w:bidi="ar-DZ"/>
        </w:rPr>
        <w:t>ـــ</w:t>
      </w:r>
      <w:r w:rsidRPr="006115D8">
        <w:rPr>
          <w:rFonts w:ascii="ae_Granada" w:hAnsi="ae_Granada" w:cs="Othmani"/>
          <w:rtl/>
          <w:lang w:bidi="ar-DZ"/>
        </w:rPr>
        <w:t>ة الج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زائ</w:t>
      </w:r>
      <w:r w:rsidRPr="006115D8">
        <w:rPr>
          <w:rFonts w:ascii="ae_Granada" w:hAnsi="ae_Granada" w:cs="Othmani" w:hint="cs"/>
          <w:rtl/>
          <w:lang w:bidi="ar-DZ"/>
        </w:rPr>
        <w:t>ــ</w:t>
      </w:r>
      <w:r w:rsidRPr="006115D8">
        <w:rPr>
          <w:rFonts w:ascii="ae_Granada" w:hAnsi="ae_Granada" w:cs="Othmani"/>
          <w:rtl/>
          <w:lang w:bidi="ar-DZ"/>
        </w:rPr>
        <w:t>ري</w:t>
      </w:r>
      <w:r w:rsidRPr="006115D8">
        <w:rPr>
          <w:rFonts w:ascii="ae_Granada" w:hAnsi="ae_Granada" w:cs="Othmani" w:hint="cs"/>
          <w:rtl/>
          <w:lang w:bidi="ar-DZ"/>
        </w:rPr>
        <w:t>ـــ</w:t>
      </w:r>
      <w:r w:rsidRPr="006115D8">
        <w:rPr>
          <w:rFonts w:ascii="ae_Granada" w:hAnsi="ae_Granada" w:cs="Othmani"/>
          <w:rtl/>
          <w:lang w:bidi="ar-DZ"/>
        </w:rPr>
        <w:t>ة الد</w:t>
      </w:r>
      <w:r w:rsidRPr="006115D8">
        <w:rPr>
          <w:rFonts w:ascii="ae_Granada" w:hAnsi="ae_Granada" w:cs="Othmani" w:hint="cs"/>
          <w:rtl/>
          <w:lang w:bidi="ar-DZ"/>
        </w:rPr>
        <w:t>ِّ</w:t>
      </w:r>
      <w:r w:rsidRPr="006115D8">
        <w:rPr>
          <w:rFonts w:ascii="ae_Granada" w:hAnsi="ae_Granada" w:cs="Othmani"/>
          <w:rtl/>
          <w:lang w:bidi="ar-DZ"/>
        </w:rPr>
        <w:t>يم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ق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راط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ي</w:t>
      </w:r>
      <w:r w:rsidRPr="006115D8">
        <w:rPr>
          <w:rFonts w:ascii="ae_Granada" w:hAnsi="ae_Granada" w:cs="Othmani" w:hint="cs"/>
          <w:rtl/>
          <w:lang w:bidi="ar-DZ"/>
        </w:rPr>
        <w:t>ــ</w:t>
      </w:r>
      <w:r w:rsidRPr="006115D8">
        <w:rPr>
          <w:rFonts w:ascii="ae_Granada" w:hAnsi="ae_Granada" w:cs="Othmani"/>
          <w:rtl/>
          <w:lang w:bidi="ar-DZ"/>
        </w:rPr>
        <w:t>ة الش</w:t>
      </w:r>
      <w:r w:rsidRPr="006115D8">
        <w:rPr>
          <w:rFonts w:ascii="ae_Granada" w:hAnsi="ae_Granada" w:cs="Othmani" w:hint="cs"/>
          <w:rtl/>
          <w:lang w:bidi="ar-DZ"/>
        </w:rPr>
        <w:t>َّ</w:t>
      </w:r>
      <w:r w:rsidRPr="006115D8">
        <w:rPr>
          <w:rFonts w:ascii="ae_Granada" w:hAnsi="ae_Granada" w:cs="Othmani"/>
          <w:rtl/>
          <w:lang w:bidi="ar-DZ"/>
        </w:rPr>
        <w:t>ع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ب</w:t>
      </w:r>
      <w:r w:rsidRPr="006115D8">
        <w:rPr>
          <w:rFonts w:ascii="ae_Granada" w:hAnsi="ae_Granada" w:cs="Othmani" w:hint="cs"/>
          <w:rtl/>
          <w:lang w:bidi="ar-DZ"/>
        </w:rPr>
        <w:t>ـ</w:t>
      </w:r>
      <w:r w:rsidRPr="006115D8">
        <w:rPr>
          <w:rFonts w:ascii="ae_Granada" w:hAnsi="ae_Granada" w:cs="Othmani"/>
          <w:rtl/>
          <w:lang w:bidi="ar-DZ"/>
        </w:rPr>
        <w:t>ي</w:t>
      </w:r>
      <w:r w:rsidRPr="006115D8">
        <w:rPr>
          <w:rFonts w:ascii="ae_Granada" w:hAnsi="ae_Granada" w:cs="Othmani" w:hint="cs"/>
          <w:rtl/>
          <w:lang w:bidi="ar-DZ"/>
        </w:rPr>
        <w:t>ــ</w:t>
      </w:r>
      <w:r w:rsidRPr="006115D8">
        <w:rPr>
          <w:rFonts w:ascii="ae_Granada" w:hAnsi="ae_Granada" w:cs="Othmani"/>
          <w:rtl/>
          <w:lang w:bidi="ar-DZ"/>
        </w:rPr>
        <w:t>ة</w:t>
      </w:r>
      <w:r w:rsidRPr="006115D8">
        <w:rPr>
          <w:rFonts w:ascii="???? ????" w:hAnsi="???? ????" w:cs="DTP Naskh" w:hint="cs"/>
          <w:shadow/>
          <w:rtl/>
          <w:lang w:bidi="ar-DZ"/>
        </w:rPr>
        <w:t xml:space="preserve"> </w:t>
      </w:r>
    </w:p>
    <w:p w:rsidR="0089368A" w:rsidRPr="006115D8" w:rsidRDefault="001F3B69" w:rsidP="00CE28D2">
      <w:pPr>
        <w:pStyle w:val="Titre2"/>
        <w:tabs>
          <w:tab w:val="right" w:pos="911"/>
        </w:tabs>
        <w:rPr>
          <w:rFonts w:ascii="Baskerville Old Face" w:hAnsi="Baskerville Old Face"/>
          <w:color w:val="FF0000"/>
        </w:rPr>
      </w:pPr>
      <w:r w:rsidRPr="006115D8">
        <w:rPr>
          <w:rFonts w:ascii="Baskerville Old Face" w:hAnsi="Baskerville Old Face"/>
        </w:rPr>
        <w:t xml:space="preserve"> </w:t>
      </w:r>
      <w:r w:rsidR="0089368A" w:rsidRPr="006115D8">
        <w:rPr>
          <w:rFonts w:ascii="Baskerville Old Face" w:hAnsi="Baskerville Old Face"/>
        </w:rPr>
        <w:t>République Algérienne Démocratique et Populaire</w:t>
      </w:r>
      <w:r w:rsidR="0089368A" w:rsidRPr="006115D8">
        <w:rPr>
          <w:rFonts w:ascii="Baskerville Old Face" w:hAnsi="Baskerville Old Face"/>
          <w:color w:val="FF0000"/>
        </w:rPr>
        <w:t xml:space="preserve"> </w:t>
      </w:r>
    </w:p>
    <w:p w:rsidR="001F3B69" w:rsidRPr="006115D8" w:rsidRDefault="001F3B69" w:rsidP="001F3B69">
      <w:pPr>
        <w:rPr>
          <w:rFonts w:ascii="Baskerville Old Face" w:hAnsi="Baskerville Old Face"/>
          <w:sz w:val="28"/>
          <w:szCs w:val="28"/>
        </w:rPr>
      </w:pPr>
    </w:p>
    <w:p w:rsidR="0089368A" w:rsidRPr="006115D8" w:rsidRDefault="001F3B69" w:rsidP="001F3B69">
      <w:pPr>
        <w:pStyle w:val="Titre2"/>
        <w:tabs>
          <w:tab w:val="right" w:pos="911"/>
        </w:tabs>
        <w:rPr>
          <w:rFonts w:cs="DTP Naskh"/>
          <w:lang w:bidi="ar-DZ"/>
        </w:rPr>
      </w:pPr>
      <w:proofErr w:type="gramStart"/>
      <w:r w:rsidRPr="006115D8">
        <w:rPr>
          <w:rFonts w:ascii="ae_Granada" w:hAnsi="ae_Granada" w:cs="Othmani" w:hint="cs"/>
          <w:rtl/>
          <w:lang w:bidi="ar-DZ"/>
        </w:rPr>
        <w:t>وزارة</w:t>
      </w:r>
      <w:proofErr w:type="gramEnd"/>
      <w:r w:rsidRPr="006115D8">
        <w:rPr>
          <w:rFonts w:ascii="ae_Granada" w:hAnsi="ae_Granada" w:cs="Othmani" w:hint="cs"/>
          <w:rtl/>
          <w:lang w:bidi="ar-DZ"/>
        </w:rPr>
        <w:t xml:space="preserve"> التــعليم العــــالــي والبــــحــث العــلــــمــي </w:t>
      </w:r>
    </w:p>
    <w:p w:rsidR="0089368A" w:rsidRPr="006115D8" w:rsidRDefault="0089368A" w:rsidP="0089368A">
      <w:pPr>
        <w:jc w:val="center"/>
        <w:rPr>
          <w:rFonts w:ascii="Baskerville Old Face" w:hAnsi="Baskerville Old Face"/>
          <w:sz w:val="28"/>
          <w:szCs w:val="28"/>
        </w:rPr>
      </w:pPr>
      <w:r w:rsidRPr="006115D8">
        <w:rPr>
          <w:rFonts w:ascii="Baskerville Old Face" w:hAnsi="Baskerville Old Face"/>
          <w:sz w:val="28"/>
          <w:szCs w:val="28"/>
        </w:rPr>
        <w:t>Ministère de l'Enseignement Supérieur et de la Recherche Scientifique</w:t>
      </w:r>
    </w:p>
    <w:p w:rsidR="0089368A" w:rsidRDefault="007E01F0" w:rsidP="008A1692">
      <w:pPr>
        <w:jc w:val="center"/>
        <w:rPr>
          <w:rFonts w:ascii="Matura MT Script Capitals" w:hAnsi="Matura MT Script Capitals"/>
          <w:sz w:val="28"/>
          <w:szCs w:val="28"/>
        </w:rPr>
      </w:pPr>
      <w:r w:rsidRPr="00112A09">
        <w:rPr>
          <w:i/>
          <w:i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04.6pt;margin-top:9.95pt;width:281.25pt;height:100.5pt;z-index:251657216" strokecolor="white">
            <v:textbox style="mso-next-textbox:#_x0000_s1030">
              <w:txbxContent>
                <w:p w:rsidR="00D3346E" w:rsidRPr="007E01F0" w:rsidRDefault="0089368A" w:rsidP="0089368A">
                  <w:pPr>
                    <w:jc w:val="center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r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>Direction Générale des Enseignemen</w:t>
                  </w:r>
                  <w:r w:rsidR="00BF6EB5"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ts </w:t>
                  </w:r>
                </w:p>
                <w:p w:rsidR="0089368A" w:rsidRPr="007E01F0" w:rsidRDefault="00BF6EB5" w:rsidP="0089368A">
                  <w:pPr>
                    <w:jc w:val="center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proofErr w:type="gramStart"/>
                  <w:r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>et</w:t>
                  </w:r>
                  <w:proofErr w:type="gramEnd"/>
                  <w:r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de la Formation Supérieurs</w:t>
                  </w:r>
                </w:p>
                <w:p w:rsidR="0089368A" w:rsidRPr="007E01F0" w:rsidRDefault="0089368A" w:rsidP="0089368A">
                  <w:pPr>
                    <w:jc w:val="center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</w:p>
                <w:p w:rsidR="00D3346E" w:rsidRPr="007E01F0" w:rsidRDefault="0089368A" w:rsidP="00D3346E">
                  <w:pPr>
                    <w:jc w:val="center"/>
                    <w:rPr>
                      <w:rFonts w:ascii="Baskerville Old Face" w:hAnsi="Baskerville Old Face" w:cstheme="majorBidi"/>
                      <w:sz w:val="20"/>
                      <w:szCs w:val="20"/>
                    </w:rPr>
                  </w:pPr>
                  <w:r w:rsidRPr="007E01F0">
                    <w:rPr>
                      <w:rFonts w:ascii="Baskerville Old Face" w:hAnsi="Baskerville Old Face" w:cstheme="majorBidi"/>
                      <w:sz w:val="20"/>
                      <w:szCs w:val="20"/>
                    </w:rPr>
                    <w:t xml:space="preserve">Direction de la Formation Doctorale </w:t>
                  </w:r>
                </w:p>
                <w:p w:rsidR="0089368A" w:rsidRPr="007E01F0" w:rsidRDefault="00D3346E" w:rsidP="00D3346E">
                  <w:pPr>
                    <w:jc w:val="center"/>
                    <w:rPr>
                      <w:rFonts w:ascii="Baskerville Old Face" w:hAnsi="Baskerville Old Face" w:cstheme="majorBidi"/>
                      <w:sz w:val="20"/>
                      <w:szCs w:val="20"/>
                      <w:rtl/>
                    </w:rPr>
                  </w:pPr>
                  <w:proofErr w:type="gramStart"/>
                  <w:r w:rsidRPr="007E01F0">
                    <w:rPr>
                      <w:rFonts w:ascii="Baskerville Old Face" w:hAnsi="Baskerville Old Face" w:cstheme="majorBidi"/>
                      <w:sz w:val="20"/>
                      <w:szCs w:val="20"/>
                    </w:rPr>
                    <w:t>e</w:t>
                  </w:r>
                  <w:r w:rsidR="0089368A" w:rsidRPr="007E01F0">
                    <w:rPr>
                      <w:rFonts w:ascii="Baskerville Old Face" w:hAnsi="Baskerville Old Face" w:cstheme="majorBidi"/>
                      <w:sz w:val="20"/>
                      <w:szCs w:val="20"/>
                    </w:rPr>
                    <w:t>t</w:t>
                  </w:r>
                  <w:proofErr w:type="gramEnd"/>
                  <w:r w:rsidR="0089368A" w:rsidRPr="007E01F0">
                    <w:rPr>
                      <w:rFonts w:ascii="Baskerville Old Face" w:hAnsi="Baskerville Old Face" w:cstheme="majorBidi"/>
                      <w:sz w:val="20"/>
                      <w:szCs w:val="20"/>
                    </w:rPr>
                    <w:t xml:space="preserve"> l’Habilitation Universitaire</w:t>
                  </w:r>
                </w:p>
                <w:p w:rsidR="0089368A" w:rsidRPr="007E01F0" w:rsidRDefault="0089368A" w:rsidP="0089368A">
                  <w:pPr>
                    <w:tabs>
                      <w:tab w:val="left" w:pos="8931"/>
                      <w:tab w:val="left" w:pos="9072"/>
                    </w:tabs>
                    <w:jc w:val="center"/>
                    <w:rPr>
                      <w:rFonts w:ascii="Baskerville Old Face" w:hAnsi="Baskerville Old Face"/>
                      <w:sz w:val="20"/>
                      <w:szCs w:val="20"/>
                      <w:rtl/>
                    </w:rPr>
                  </w:pPr>
                </w:p>
                <w:p w:rsidR="0089368A" w:rsidRPr="007E01F0" w:rsidRDefault="0089368A" w:rsidP="0089368A">
                  <w:pPr>
                    <w:tabs>
                      <w:tab w:val="left" w:pos="8931"/>
                      <w:tab w:val="left" w:pos="9072"/>
                    </w:tabs>
                    <w:jc w:val="center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proofErr w:type="spellStart"/>
                  <w:r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>Sous-Direction</w:t>
                  </w:r>
                  <w:proofErr w:type="spellEnd"/>
                  <w:r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de la Recherche-Formation </w:t>
                  </w:r>
                </w:p>
                <w:p w:rsidR="0089368A" w:rsidRPr="007E01F0" w:rsidRDefault="0089368A" w:rsidP="0089368A">
                  <w:pPr>
                    <w:tabs>
                      <w:tab w:val="left" w:pos="8931"/>
                      <w:tab w:val="left" w:pos="9072"/>
                    </w:tabs>
                    <w:jc w:val="center"/>
                    <w:rPr>
                      <w:rFonts w:ascii="Baskerville Old Face" w:hAnsi="Baskerville Old Face"/>
                      <w:sz w:val="20"/>
                      <w:szCs w:val="20"/>
                    </w:rPr>
                  </w:pPr>
                  <w:proofErr w:type="gramStart"/>
                  <w:r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>et</w:t>
                  </w:r>
                  <w:proofErr w:type="gramEnd"/>
                  <w:r w:rsidRPr="007E01F0">
                    <w:rPr>
                      <w:rFonts w:ascii="Baskerville Old Face" w:hAnsi="Baskerville Old Face"/>
                      <w:sz w:val="20"/>
                      <w:szCs w:val="20"/>
                    </w:rPr>
                    <w:t xml:space="preserve"> l’Habilitation Universitaire</w:t>
                  </w:r>
                </w:p>
                <w:p w:rsidR="0089368A" w:rsidRPr="007E01F0" w:rsidRDefault="0089368A" w:rsidP="0089368A">
                  <w:pPr>
                    <w:jc w:val="center"/>
                    <w:rPr>
                      <w:rFonts w:ascii="Matura MT Script Capitals" w:hAnsi="Matura MT Script Capitals"/>
                      <w:sz w:val="20"/>
                      <w:szCs w:val="20"/>
                    </w:rPr>
                  </w:pPr>
                </w:p>
                <w:p w:rsidR="0089368A" w:rsidRPr="00295DA5" w:rsidRDefault="0089368A" w:rsidP="0089368A">
                  <w:pPr>
                    <w:jc w:val="center"/>
                    <w:rPr>
                      <w:rFonts w:ascii="Matura MT Script Capitals" w:hAnsi="Matura MT Script Capitals"/>
                      <w:sz w:val="28"/>
                      <w:szCs w:val="28"/>
                    </w:rPr>
                  </w:pPr>
                </w:p>
                <w:p w:rsidR="0089368A" w:rsidRPr="00E335D5" w:rsidRDefault="0089368A" w:rsidP="0089368A">
                  <w:pPr>
                    <w:pStyle w:val="Corpsdetexte2"/>
                    <w:spacing w:line="280" w:lineRule="exact"/>
                    <w:rPr>
                      <w:rFonts w:ascii="Tahoma" w:hAnsi="Tahoma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2A09">
        <w:rPr>
          <w:i/>
          <w:iCs/>
        </w:rPr>
        <w:pict>
          <v:shape id="_x0000_s1029" type="#_x0000_t202" style="position:absolute;left:0;text-align:left;margin-left:322.15pt;margin-top:5.45pt;width:3in;height:121.45pt;z-index:251658240" strokecolor="white">
            <v:textbox style="mso-next-textbox:#_x0000_s1029">
              <w:txbxContent>
                <w:p w:rsidR="001F3B69" w:rsidRPr="007E01F0" w:rsidRDefault="001F3B69" w:rsidP="00D3346E">
                  <w:pPr>
                    <w:pStyle w:val="Titre2"/>
                    <w:tabs>
                      <w:tab w:val="right" w:pos="911"/>
                    </w:tabs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</w:pP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الم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="00D3346E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دي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رية الع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ام</w:t>
                  </w:r>
                  <w:r w:rsidR="00D3346E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ة للت</w:t>
                  </w:r>
                  <w:r w:rsidR="008A1692" w:rsidRPr="007E01F0"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علي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</w:t>
                  </w:r>
                  <w:r w:rsidR="00D3346E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م </w:t>
                  </w:r>
                </w:p>
                <w:p w:rsidR="001F3B69" w:rsidRPr="007E01F0" w:rsidRDefault="001F3B69" w:rsidP="008A1692">
                  <w:pPr>
                    <w:pStyle w:val="Titre2"/>
                    <w:tabs>
                      <w:tab w:val="right" w:pos="911"/>
                    </w:tabs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</w:pPr>
                  <w:proofErr w:type="gramStart"/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والت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كوي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ن</w:t>
                  </w:r>
                  <w:proofErr w:type="gramEnd"/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 الع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اليي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ن </w:t>
                  </w:r>
                </w:p>
                <w:p w:rsidR="0089368A" w:rsidRPr="007E01F0" w:rsidRDefault="0089368A" w:rsidP="0089368A">
                  <w:pPr>
                    <w:bidi/>
                    <w:jc w:val="center"/>
                    <w:rPr>
                      <w:rFonts w:ascii="???? ????" w:hAnsi="???? ????" w:cs="DTP Naskh"/>
                      <w:shadow/>
                      <w:sz w:val="20"/>
                      <w:szCs w:val="20"/>
                      <w:lang w:bidi="ar-DZ"/>
                    </w:rPr>
                  </w:pPr>
                </w:p>
                <w:p w:rsidR="00CE28D2" w:rsidRPr="007E01F0" w:rsidRDefault="00CE28D2" w:rsidP="008A1692">
                  <w:pPr>
                    <w:pStyle w:val="Titre2"/>
                    <w:tabs>
                      <w:tab w:val="right" w:pos="911"/>
                    </w:tabs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</w:pP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مدي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ري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ة التك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وي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ن في الدك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ت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وراه</w:t>
                  </w:r>
                </w:p>
                <w:p w:rsidR="00CE28D2" w:rsidRPr="007E01F0" w:rsidRDefault="00CE28D2" w:rsidP="008A1692">
                  <w:pPr>
                    <w:pStyle w:val="Titre2"/>
                    <w:tabs>
                      <w:tab w:val="right" w:pos="911"/>
                    </w:tabs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</w:pP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و </w:t>
                  </w:r>
                  <w:proofErr w:type="gramStart"/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الت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أهي</w:t>
                  </w:r>
                  <w:r w:rsidR="008A1692" w:rsidRPr="007E01F0"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ل</w:t>
                  </w:r>
                  <w:proofErr w:type="gramEnd"/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 الج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امع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ي</w:t>
                  </w:r>
                </w:p>
                <w:p w:rsidR="0089368A" w:rsidRPr="007E01F0" w:rsidRDefault="0089368A" w:rsidP="0089368A">
                  <w:pPr>
                    <w:bidi/>
                    <w:jc w:val="center"/>
                    <w:rPr>
                      <w:shadow/>
                      <w:color w:val="808080" w:themeColor="background1" w:themeShade="80"/>
                      <w:sz w:val="20"/>
                      <w:szCs w:val="20"/>
                      <w:lang w:bidi="ar-DZ"/>
                    </w:rPr>
                  </w:pPr>
                </w:p>
                <w:p w:rsidR="00CE28D2" w:rsidRPr="007E01F0" w:rsidRDefault="00CE28D2" w:rsidP="008A1692">
                  <w:pPr>
                    <w:pStyle w:val="Titre2"/>
                    <w:tabs>
                      <w:tab w:val="right" w:pos="911"/>
                    </w:tabs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</w:pP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المدي</w:t>
                  </w:r>
                  <w:r w:rsidR="008A1692" w:rsidRPr="007E01F0"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رية الف</w:t>
                  </w:r>
                  <w:r w:rsidR="008A1692" w:rsidRPr="007E01F0"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رعي</w:t>
                  </w:r>
                  <w:r w:rsidR="008A1692" w:rsidRPr="007E01F0"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ة للبح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ت التك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وين</w:t>
                  </w:r>
                  <w:r w:rsidR="008A1692"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ي </w:t>
                  </w:r>
                </w:p>
                <w:p w:rsidR="00CE28D2" w:rsidRPr="007E01F0" w:rsidRDefault="008A1692" w:rsidP="008A1692">
                  <w:pPr>
                    <w:bidi/>
                    <w:jc w:val="center"/>
                    <w:rPr>
                      <w:shadow/>
                      <w:color w:val="808080" w:themeColor="background1" w:themeShade="80"/>
                      <w:sz w:val="20"/>
                      <w:szCs w:val="20"/>
                      <w:lang w:bidi="ar-DZ"/>
                    </w:rPr>
                  </w:pP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و </w:t>
                  </w:r>
                  <w:proofErr w:type="gramStart"/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التـــأهي</w:t>
                  </w:r>
                  <w:r w:rsidRPr="007E01F0">
                    <w:rPr>
                      <w:rFonts w:ascii="ae_Granada" w:hAnsi="ae_Granada" w:cs="Othmani"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>ل</w:t>
                  </w:r>
                  <w:proofErr w:type="gramEnd"/>
                  <w:r w:rsidRPr="007E01F0">
                    <w:rPr>
                      <w:rFonts w:ascii="ae_Granada" w:hAnsi="ae_Granada" w:cs="Othmani" w:hint="cs"/>
                      <w:sz w:val="20"/>
                      <w:szCs w:val="20"/>
                      <w:rtl/>
                      <w:lang w:bidi="ar-DZ"/>
                    </w:rPr>
                    <w:t xml:space="preserve"> الجـــامعـــي</w:t>
                  </w:r>
                </w:p>
                <w:p w:rsidR="0089368A" w:rsidRPr="008A1692" w:rsidRDefault="0089368A" w:rsidP="0089368A">
                  <w:pPr>
                    <w:rPr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</w:p>
    <w:p w:rsidR="0089368A" w:rsidRDefault="0089368A" w:rsidP="0089368A">
      <w:pPr>
        <w:jc w:val="center"/>
        <w:rPr>
          <w:rFonts w:ascii="Matura MT Script Capitals" w:hAnsi="Matura MT Script Capitals"/>
          <w:sz w:val="28"/>
          <w:szCs w:val="28"/>
        </w:rPr>
      </w:pPr>
    </w:p>
    <w:p w:rsidR="0089368A" w:rsidRDefault="0089368A" w:rsidP="0089368A">
      <w:pPr>
        <w:jc w:val="center"/>
        <w:rPr>
          <w:rFonts w:ascii="Matura MT Script Capitals" w:hAnsi="Matura MT Script Capitals"/>
          <w:sz w:val="28"/>
          <w:szCs w:val="28"/>
        </w:rPr>
      </w:pPr>
    </w:p>
    <w:p w:rsidR="0089368A" w:rsidRDefault="0089368A" w:rsidP="0089368A">
      <w:pPr>
        <w:jc w:val="center"/>
        <w:rPr>
          <w:rFonts w:ascii="Matura MT Script Capitals" w:hAnsi="Matura MT Script Capitals"/>
          <w:sz w:val="28"/>
          <w:szCs w:val="28"/>
        </w:rPr>
      </w:pPr>
    </w:p>
    <w:p w:rsidR="0089368A" w:rsidRDefault="0089368A" w:rsidP="0089368A">
      <w:pPr>
        <w:jc w:val="center"/>
        <w:rPr>
          <w:rFonts w:ascii="Matura MT Script Capitals" w:hAnsi="Matura MT Script Capitals"/>
          <w:sz w:val="28"/>
          <w:szCs w:val="28"/>
        </w:rPr>
      </w:pPr>
    </w:p>
    <w:p w:rsidR="0089368A" w:rsidRDefault="0089368A" w:rsidP="0089368A">
      <w:pPr>
        <w:jc w:val="center"/>
        <w:rPr>
          <w:rFonts w:ascii="Matura MT Script Capitals" w:hAnsi="Matura MT Script Capitals"/>
          <w:sz w:val="28"/>
          <w:szCs w:val="28"/>
        </w:rPr>
      </w:pPr>
    </w:p>
    <w:p w:rsidR="0089368A" w:rsidRDefault="0089368A" w:rsidP="0089368A">
      <w:pPr>
        <w:jc w:val="center"/>
        <w:rPr>
          <w:rFonts w:ascii="Matura MT Script Capitals" w:hAnsi="Matura MT Script Capitals"/>
          <w:sz w:val="28"/>
          <w:szCs w:val="28"/>
        </w:rPr>
      </w:pPr>
    </w:p>
    <w:p w:rsidR="003D727E" w:rsidRPr="00666483" w:rsidRDefault="003D727E" w:rsidP="00376A69">
      <w:pPr>
        <w:rPr>
          <w:i/>
          <w:iCs/>
        </w:rPr>
      </w:pPr>
      <w:r w:rsidRPr="00666483">
        <w:rPr>
          <w:i/>
          <w:iCs/>
        </w:rPr>
        <w:t xml:space="preserve">N°   </w:t>
      </w:r>
      <w:proofErr w:type="gramStart"/>
      <w:r w:rsidRPr="00666483">
        <w:rPr>
          <w:i/>
          <w:iCs/>
        </w:rPr>
        <w:t xml:space="preserve">:  </w:t>
      </w:r>
      <w:r w:rsidR="00376A69">
        <w:rPr>
          <w:i/>
          <w:iCs/>
        </w:rPr>
        <w:t>05</w:t>
      </w:r>
      <w:proofErr w:type="gramEnd"/>
      <w:r w:rsidRPr="00666483">
        <w:rPr>
          <w:i/>
          <w:iCs/>
        </w:rPr>
        <w:t xml:space="preserve">  /SDRF</w:t>
      </w:r>
      <w:r>
        <w:rPr>
          <w:i/>
          <w:iCs/>
        </w:rPr>
        <w:t>HU</w:t>
      </w:r>
      <w:r w:rsidRPr="00666483">
        <w:rPr>
          <w:i/>
          <w:iCs/>
        </w:rPr>
        <w:t>/201</w:t>
      </w:r>
      <w:r>
        <w:rPr>
          <w:i/>
          <w:iCs/>
        </w:rPr>
        <w:t>4</w:t>
      </w:r>
      <w:r w:rsidRPr="00666483">
        <w:rPr>
          <w:i/>
          <w:iCs/>
        </w:rPr>
        <w:t xml:space="preserve">              </w:t>
      </w:r>
      <w:r w:rsidR="00376A69">
        <w:rPr>
          <w:i/>
          <w:iCs/>
        </w:rPr>
        <w:t xml:space="preserve"> </w:t>
      </w:r>
      <w:r w:rsidRPr="00666483">
        <w:rPr>
          <w:i/>
          <w:iCs/>
        </w:rPr>
        <w:t xml:space="preserve">                                    </w:t>
      </w:r>
      <w:r w:rsidR="00376A69">
        <w:rPr>
          <w:i/>
          <w:iCs/>
        </w:rPr>
        <w:t xml:space="preserve"> </w:t>
      </w:r>
      <w:r w:rsidRPr="00666483">
        <w:rPr>
          <w:i/>
          <w:iCs/>
        </w:rPr>
        <w:t xml:space="preserve">                  ALGER, LE </w:t>
      </w:r>
      <w:r w:rsidR="0048336A">
        <w:rPr>
          <w:i/>
          <w:iCs/>
        </w:rPr>
        <w:t>0</w:t>
      </w:r>
      <w:r w:rsidR="00376A69">
        <w:rPr>
          <w:i/>
          <w:iCs/>
        </w:rPr>
        <w:t>4</w:t>
      </w:r>
      <w:r w:rsidR="0048336A">
        <w:rPr>
          <w:i/>
          <w:iCs/>
        </w:rPr>
        <w:t>/06/2014</w:t>
      </w:r>
    </w:p>
    <w:p w:rsidR="0089368A" w:rsidRPr="007B55DF" w:rsidRDefault="0089368A" w:rsidP="0089368A">
      <w:pPr>
        <w:jc w:val="center"/>
        <w:rPr>
          <w:rFonts w:ascii="Monotype Corsiva" w:hAnsi="Monotype Corsiva"/>
          <w:sz w:val="36"/>
          <w:szCs w:val="36"/>
        </w:rPr>
      </w:pPr>
    </w:p>
    <w:p w:rsidR="00A11AE5" w:rsidRPr="00666483" w:rsidRDefault="00A11AE5" w:rsidP="00A11AE5">
      <w:pPr>
        <w:jc w:val="center"/>
        <w:rPr>
          <w:i/>
          <w:iCs/>
          <w:sz w:val="28"/>
          <w:szCs w:val="28"/>
        </w:rPr>
      </w:pPr>
      <w:r w:rsidRPr="00666483">
        <w:rPr>
          <w:i/>
          <w:iCs/>
          <w:sz w:val="28"/>
          <w:szCs w:val="28"/>
        </w:rPr>
        <w:t xml:space="preserve">A </w:t>
      </w:r>
    </w:p>
    <w:p w:rsidR="00A11AE5" w:rsidRPr="00666483" w:rsidRDefault="00A11AE5" w:rsidP="00A11AE5">
      <w:pPr>
        <w:jc w:val="center"/>
        <w:rPr>
          <w:i/>
          <w:iCs/>
          <w:sz w:val="28"/>
          <w:szCs w:val="28"/>
        </w:rPr>
      </w:pPr>
      <w:r w:rsidRPr="00666483">
        <w:rPr>
          <w:i/>
          <w:iCs/>
          <w:sz w:val="28"/>
          <w:szCs w:val="28"/>
        </w:rPr>
        <w:t xml:space="preserve">MESDAMES ET MESSIEURS </w:t>
      </w:r>
    </w:p>
    <w:p w:rsidR="00A11AE5" w:rsidRPr="00666483" w:rsidRDefault="00A11AE5" w:rsidP="00A11AE5">
      <w:pPr>
        <w:jc w:val="center"/>
        <w:rPr>
          <w:i/>
          <w:iCs/>
          <w:sz w:val="28"/>
          <w:szCs w:val="28"/>
        </w:rPr>
      </w:pPr>
      <w:r w:rsidRPr="00666483">
        <w:rPr>
          <w:i/>
          <w:iCs/>
          <w:sz w:val="28"/>
          <w:szCs w:val="28"/>
        </w:rPr>
        <w:t>LES  CHEFS D’ETABLISSEMENT</w:t>
      </w:r>
      <w:r>
        <w:rPr>
          <w:i/>
          <w:iCs/>
          <w:sz w:val="28"/>
          <w:szCs w:val="28"/>
        </w:rPr>
        <w:t>S</w:t>
      </w:r>
      <w:r w:rsidRPr="00666483">
        <w:rPr>
          <w:i/>
          <w:iCs/>
          <w:sz w:val="28"/>
          <w:szCs w:val="28"/>
        </w:rPr>
        <w:t xml:space="preserve">  </w:t>
      </w:r>
    </w:p>
    <w:p w:rsidR="0089368A" w:rsidRDefault="0089368A" w:rsidP="0089368A">
      <w:pPr>
        <w:tabs>
          <w:tab w:val="left" w:pos="8931"/>
          <w:tab w:val="left" w:pos="9072"/>
        </w:tabs>
        <w:jc w:val="center"/>
        <w:rPr>
          <w:rFonts w:ascii="Matura MT Script Capitals" w:hAnsi="Matura MT Script Capitals"/>
          <w:sz w:val="32"/>
          <w:szCs w:val="32"/>
        </w:rPr>
      </w:pPr>
    </w:p>
    <w:p w:rsidR="00A11AE5" w:rsidRPr="007E01F0" w:rsidRDefault="00A11AE5" w:rsidP="0048336A">
      <w:pPr>
        <w:tabs>
          <w:tab w:val="left" w:pos="8931"/>
          <w:tab w:val="left" w:pos="9072"/>
        </w:tabs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         Suite aux difficultés </w:t>
      </w:r>
      <w:r w:rsidR="0048336A"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rencontrées lors 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de </w:t>
      </w:r>
      <w:r w:rsidR="0048336A"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la 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>soumission des nouveaux projets et bilans</w:t>
      </w:r>
      <w:r w:rsidR="0048336A"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C04FCC" w:rsidRPr="007E01F0">
        <w:rPr>
          <w:rFonts w:asciiTheme="majorBidi" w:hAnsiTheme="majorBidi" w:cstheme="majorBidi"/>
          <w:i/>
          <w:iCs/>
          <w:sz w:val="28"/>
          <w:szCs w:val="28"/>
        </w:rPr>
        <w:t>par voie électronique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>, j’ai l’honneur de vous demander  de bien vouloir les transmettre sous format papier à la conférence</w:t>
      </w:r>
      <w:r w:rsidR="00C04FCC"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 régionale dont vous appartenez tout 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en respectant le canevas existant sur site </w:t>
      </w:r>
      <w:r w:rsidR="0048336A"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</w:t>
      </w:r>
      <w:r w:rsidRPr="007E01F0">
        <w:rPr>
          <w:rFonts w:asciiTheme="majorBidi" w:hAnsiTheme="majorBidi" w:cstheme="majorBidi"/>
          <w:i/>
          <w:iCs/>
          <w:sz w:val="28"/>
          <w:szCs w:val="28"/>
          <w:u w:val="single"/>
        </w:rPr>
        <w:t>www.cnepru-mesrs.dz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Pr="007E01F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Le respect du canevas est obligatoire</w:t>
      </w:r>
      <w:r w:rsidR="00F57C1E" w:rsidRPr="007E01F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F57C1E" w:rsidRPr="007E01F0">
        <w:rPr>
          <w:rFonts w:asciiTheme="majorBidi" w:hAnsiTheme="majorBidi" w:cstheme="majorBidi"/>
          <w:sz w:val="28"/>
          <w:szCs w:val="28"/>
        </w:rPr>
        <w:t>(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</w:rPr>
        <w:t>voir copie en annexe).</w:t>
      </w:r>
    </w:p>
    <w:p w:rsidR="0048336A" w:rsidRPr="007E01F0" w:rsidRDefault="006115D8" w:rsidP="007E01F0">
      <w:pPr>
        <w:tabs>
          <w:tab w:val="left" w:pos="8931"/>
          <w:tab w:val="left" w:pos="9072"/>
        </w:tabs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E01F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Le dernier délai </w:t>
      </w:r>
      <w:r w:rsidR="0048336A" w:rsidRPr="007E01F0">
        <w:rPr>
          <w:rFonts w:asciiTheme="majorBidi" w:hAnsiTheme="majorBidi" w:cstheme="majorBidi"/>
          <w:b/>
          <w:bCs/>
          <w:i/>
          <w:iCs/>
          <w:sz w:val="28"/>
          <w:szCs w:val="28"/>
        </w:rPr>
        <w:t>est fixé  pour le Dimanche 15 Juin 2014.</w:t>
      </w:r>
    </w:p>
    <w:p w:rsidR="003D727E" w:rsidRPr="007E01F0" w:rsidRDefault="00790E88" w:rsidP="00B77ACF">
      <w:pPr>
        <w:tabs>
          <w:tab w:val="left" w:pos="8931"/>
          <w:tab w:val="left" w:pos="9072"/>
        </w:tabs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E01F0">
        <w:rPr>
          <w:i/>
          <w:iCs/>
          <w:sz w:val="28"/>
          <w:szCs w:val="28"/>
          <w:lang w:bidi="ar-DZ"/>
        </w:rPr>
        <w:t xml:space="preserve">        </w:t>
      </w:r>
      <w:r w:rsidR="003D727E" w:rsidRPr="007E01F0">
        <w:rPr>
          <w:i/>
          <w:iCs/>
          <w:sz w:val="28"/>
          <w:szCs w:val="28"/>
          <w:lang w:bidi="ar-DZ"/>
        </w:rPr>
        <w:t xml:space="preserve"> </w:t>
      </w:r>
      <w:r w:rsidR="00C04FCC" w:rsidRPr="007E01F0">
        <w:rPr>
          <w:i/>
          <w:iCs/>
          <w:sz w:val="28"/>
          <w:szCs w:val="28"/>
          <w:lang w:bidi="ar-DZ"/>
        </w:rPr>
        <w:t xml:space="preserve">Par ailleurs, je vous demande  de </w:t>
      </w:r>
      <w:r w:rsidR="00F57C1E" w:rsidRPr="007E01F0">
        <w:rPr>
          <w:i/>
          <w:iCs/>
          <w:sz w:val="28"/>
          <w:szCs w:val="28"/>
          <w:lang w:bidi="ar-DZ"/>
        </w:rPr>
        <w:t xml:space="preserve"> </w:t>
      </w:r>
      <w:r w:rsidR="00C04FCC" w:rsidRPr="007E01F0">
        <w:rPr>
          <w:i/>
          <w:iCs/>
          <w:sz w:val="28"/>
          <w:szCs w:val="28"/>
          <w:lang w:bidi="ar-DZ"/>
        </w:rPr>
        <w:t xml:space="preserve">préparer l’état d’agrément </w:t>
      </w:r>
      <w:r w:rsidRPr="007E01F0">
        <w:rPr>
          <w:i/>
          <w:iCs/>
          <w:sz w:val="28"/>
          <w:szCs w:val="28"/>
          <w:lang w:bidi="ar-DZ"/>
        </w:rPr>
        <w:t xml:space="preserve">des </w:t>
      </w:r>
      <w:r w:rsidR="00C04FCC" w:rsidRPr="007E01F0">
        <w:rPr>
          <w:i/>
          <w:iCs/>
          <w:sz w:val="28"/>
          <w:szCs w:val="28"/>
          <w:lang w:bidi="ar-DZ"/>
        </w:rPr>
        <w:t>nouveaux</w:t>
      </w:r>
      <w:r w:rsidRPr="007E01F0">
        <w:rPr>
          <w:i/>
          <w:iCs/>
          <w:sz w:val="28"/>
          <w:szCs w:val="28"/>
          <w:lang w:bidi="ar-DZ"/>
        </w:rPr>
        <w:t xml:space="preserve"> projets</w:t>
      </w:r>
      <w:r w:rsidR="00C04FCC" w:rsidRPr="007E01F0">
        <w:rPr>
          <w:i/>
          <w:iCs/>
          <w:sz w:val="28"/>
          <w:szCs w:val="28"/>
          <w:lang w:bidi="ar-DZ"/>
        </w:rPr>
        <w:t xml:space="preserve"> et </w:t>
      </w:r>
      <w:r w:rsidRPr="007E01F0">
        <w:rPr>
          <w:i/>
          <w:iCs/>
          <w:sz w:val="28"/>
          <w:szCs w:val="28"/>
          <w:lang w:bidi="ar-DZ"/>
        </w:rPr>
        <w:t>bilans</w:t>
      </w:r>
      <w:r w:rsidR="00B77ACF">
        <w:rPr>
          <w:i/>
          <w:iCs/>
          <w:sz w:val="28"/>
          <w:szCs w:val="28"/>
          <w:lang w:bidi="ar-DZ"/>
        </w:rPr>
        <w:t xml:space="preserve"> en laissant la case observations vierge 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et les transmettre 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</w:rPr>
        <w:t>à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la </w:t>
      </w:r>
      <w:proofErr w:type="spellStart"/>
      <w:r w:rsidR="00F57C1E" w:rsidRPr="007E01F0">
        <w:rPr>
          <w:rFonts w:asciiTheme="majorBidi" w:hAnsiTheme="majorBidi" w:cstheme="majorBidi"/>
          <w:i/>
          <w:iCs/>
          <w:sz w:val="28"/>
          <w:szCs w:val="28"/>
        </w:rPr>
        <w:t>Sous-Direction</w:t>
      </w:r>
      <w:proofErr w:type="spellEnd"/>
      <w:r w:rsidR="00F57C1E"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 de la Recherche-Formation  et l’Habilitation Universitaire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C04FCC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>sur  support électronique, b</w:t>
      </w:r>
      <w:r w:rsidR="00F611FC">
        <w:rPr>
          <w:rFonts w:asciiTheme="majorBidi" w:hAnsiTheme="majorBidi" w:cstheme="majorBidi"/>
          <w:i/>
          <w:iCs/>
          <w:sz w:val="28"/>
          <w:szCs w:val="28"/>
          <w:lang w:bidi="ar-DZ"/>
        </w:rPr>
        <w:t>oî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>te mail (</w:t>
      </w:r>
      <w:hyperlink r:id="rId5" w:history="1">
        <w:r w:rsidR="00F57C1E" w:rsidRPr="007E01F0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lang w:bidi="ar-DZ"/>
          </w:rPr>
          <w:t>cnepru@yahoo.fr</w:t>
        </w:r>
      </w:hyperlink>
      <w:r w:rsidR="00F57C1E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) </w:t>
      </w:r>
      <w:r w:rsidR="002E0DC5">
        <w:rPr>
          <w:rFonts w:asciiTheme="majorBidi" w:hAnsiTheme="majorBidi" w:cstheme="majorBidi"/>
          <w:i/>
          <w:iCs/>
          <w:sz w:val="28"/>
          <w:szCs w:val="28"/>
          <w:lang w:bidi="ar-DZ"/>
        </w:rPr>
        <w:t>et  format papier.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F57C1E" w:rsidRPr="007E01F0">
        <w:rPr>
          <w:rFonts w:asciiTheme="majorBidi" w:hAnsiTheme="majorBidi" w:cstheme="majorBidi"/>
          <w:sz w:val="28"/>
          <w:szCs w:val="28"/>
        </w:rPr>
        <w:t>(</w:t>
      </w:r>
      <w:r w:rsidR="00F57C1E" w:rsidRPr="007E01F0">
        <w:rPr>
          <w:rFonts w:asciiTheme="majorBidi" w:hAnsiTheme="majorBidi" w:cstheme="majorBidi"/>
          <w:i/>
          <w:iCs/>
          <w:sz w:val="28"/>
          <w:szCs w:val="28"/>
        </w:rPr>
        <w:t>Voir copie en annexe).</w:t>
      </w:r>
    </w:p>
    <w:p w:rsidR="002E0DC5" w:rsidRDefault="006115D8" w:rsidP="00770E88">
      <w:pPr>
        <w:tabs>
          <w:tab w:val="left" w:pos="8931"/>
          <w:tab w:val="left" w:pos="9072"/>
        </w:tabs>
        <w:spacing w:line="360" w:lineRule="auto"/>
        <w:jc w:val="both"/>
        <w:rPr>
          <w:i/>
          <w:iCs/>
          <w:sz w:val="28"/>
          <w:szCs w:val="28"/>
          <w:lang w:bidi="ar-DZ"/>
        </w:rPr>
      </w:pPr>
      <w:r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          Je</w:t>
      </w:r>
      <w:r w:rsidR="00770E8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>vous</w:t>
      </w:r>
      <w:r w:rsidR="00770E8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E01F0">
        <w:rPr>
          <w:rFonts w:asciiTheme="majorBidi" w:hAnsiTheme="majorBidi" w:cstheme="majorBidi"/>
          <w:i/>
          <w:iCs/>
          <w:sz w:val="28"/>
          <w:szCs w:val="28"/>
        </w:rPr>
        <w:t xml:space="preserve">demande de bien vouloir diffuser cette note aux </w:t>
      </w:r>
      <w:r w:rsidR="002E0DC5" w:rsidRPr="00666483">
        <w:rPr>
          <w:i/>
          <w:iCs/>
          <w:sz w:val="28"/>
          <w:szCs w:val="28"/>
          <w:lang w:bidi="ar-DZ"/>
        </w:rPr>
        <w:t>enseignants chercheurs</w:t>
      </w:r>
      <w:r w:rsidR="002E0DC5">
        <w:rPr>
          <w:i/>
          <w:iCs/>
          <w:sz w:val="28"/>
          <w:szCs w:val="28"/>
          <w:lang w:bidi="ar-DZ"/>
        </w:rPr>
        <w:t xml:space="preserve"> </w:t>
      </w:r>
      <w:r w:rsidR="002E0DC5" w:rsidRPr="00666483">
        <w:rPr>
          <w:i/>
          <w:iCs/>
          <w:sz w:val="28"/>
          <w:szCs w:val="28"/>
          <w:lang w:bidi="ar-DZ"/>
        </w:rPr>
        <w:t>de votre établissement</w:t>
      </w:r>
      <w:r w:rsidR="002E0DC5">
        <w:rPr>
          <w:i/>
          <w:iCs/>
          <w:sz w:val="28"/>
          <w:szCs w:val="28"/>
          <w:lang w:bidi="ar-DZ"/>
        </w:rPr>
        <w:t>.</w:t>
      </w:r>
    </w:p>
    <w:p w:rsidR="00C04FCC" w:rsidRPr="007E01F0" w:rsidRDefault="00790E88" w:rsidP="002E0DC5">
      <w:pPr>
        <w:tabs>
          <w:tab w:val="left" w:pos="8931"/>
          <w:tab w:val="left" w:pos="9072"/>
        </w:tabs>
        <w:spacing w:line="360" w:lineRule="auto"/>
        <w:jc w:val="both"/>
        <w:rPr>
          <w:i/>
          <w:iCs/>
          <w:sz w:val="28"/>
          <w:szCs w:val="28"/>
          <w:lang w:bidi="ar-DZ"/>
        </w:rPr>
      </w:pPr>
      <w:r w:rsidRPr="007E01F0">
        <w:rPr>
          <w:i/>
          <w:iCs/>
          <w:sz w:val="28"/>
          <w:szCs w:val="28"/>
          <w:lang w:bidi="ar-DZ"/>
        </w:rPr>
        <w:t xml:space="preserve">         </w:t>
      </w:r>
      <w:r w:rsidR="00C04FCC" w:rsidRPr="007E01F0">
        <w:rPr>
          <w:i/>
          <w:iCs/>
          <w:sz w:val="28"/>
          <w:szCs w:val="28"/>
          <w:lang w:bidi="ar-DZ"/>
        </w:rPr>
        <w:t>Veuillez agréer, Mesdames et Messieurs, l'expression  de mes meilleures salutations.</w:t>
      </w:r>
    </w:p>
    <w:sectPr w:rsidR="00C04FCC" w:rsidRPr="007E01F0" w:rsidSect="006115D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TP Nask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68A"/>
    <w:rsid w:val="00037956"/>
    <w:rsid w:val="00112A09"/>
    <w:rsid w:val="001F3B69"/>
    <w:rsid w:val="0021250A"/>
    <w:rsid w:val="00266A8A"/>
    <w:rsid w:val="002E0DC5"/>
    <w:rsid w:val="00376A69"/>
    <w:rsid w:val="003D727E"/>
    <w:rsid w:val="003F118B"/>
    <w:rsid w:val="0048336A"/>
    <w:rsid w:val="004865F1"/>
    <w:rsid w:val="005B431A"/>
    <w:rsid w:val="006115D8"/>
    <w:rsid w:val="00677AE2"/>
    <w:rsid w:val="006E33BB"/>
    <w:rsid w:val="00705362"/>
    <w:rsid w:val="00770E88"/>
    <w:rsid w:val="00790E88"/>
    <w:rsid w:val="007E01F0"/>
    <w:rsid w:val="008231ED"/>
    <w:rsid w:val="00862145"/>
    <w:rsid w:val="00872238"/>
    <w:rsid w:val="0089368A"/>
    <w:rsid w:val="008A1692"/>
    <w:rsid w:val="00A11AE5"/>
    <w:rsid w:val="00B77ACF"/>
    <w:rsid w:val="00BF6EB5"/>
    <w:rsid w:val="00C04FCC"/>
    <w:rsid w:val="00C25013"/>
    <w:rsid w:val="00C4381D"/>
    <w:rsid w:val="00CB644F"/>
    <w:rsid w:val="00CE28D2"/>
    <w:rsid w:val="00D3346E"/>
    <w:rsid w:val="00F41504"/>
    <w:rsid w:val="00F57C1E"/>
    <w:rsid w:val="00F6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9368A"/>
    <w:pPr>
      <w:keepNext/>
      <w:bidi/>
      <w:jc w:val="center"/>
      <w:outlineLvl w:val="1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89368A"/>
    <w:pPr>
      <w:keepNext/>
      <w:bidi/>
      <w:spacing w:before="120"/>
      <w:ind w:left="2829" w:firstLine="709"/>
      <w:outlineLvl w:val="3"/>
    </w:pPr>
    <w:rPr>
      <w:rFonts w:cs="DTP Naskh"/>
      <w:b/>
      <w:bCs/>
      <w:shadow/>
      <w:sz w:val="40"/>
      <w:szCs w:val="40"/>
    </w:rPr>
  </w:style>
  <w:style w:type="paragraph" w:styleId="Titre6">
    <w:name w:val="heading 6"/>
    <w:basedOn w:val="Normal"/>
    <w:next w:val="Normal"/>
    <w:link w:val="Titre6Car"/>
    <w:unhideWhenUsed/>
    <w:qFormat/>
    <w:rsid w:val="0089368A"/>
    <w:pPr>
      <w:keepNext/>
      <w:bidi/>
      <w:spacing w:after="80" w:line="400" w:lineRule="exact"/>
      <w:jc w:val="center"/>
      <w:outlineLvl w:val="5"/>
    </w:pPr>
    <w:rPr>
      <w:rFonts w:ascii="???? ????" w:hAnsi="???? ????" w:cs="DTP Naskh"/>
      <w:b/>
      <w:bCs/>
      <w:shadow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9368A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89368A"/>
    <w:rPr>
      <w:rFonts w:ascii="Times New Roman" w:eastAsia="Times New Roman" w:hAnsi="Times New Roman" w:cs="DTP Naskh"/>
      <w:b/>
      <w:bCs/>
      <w:shadow/>
      <w:sz w:val="40"/>
      <w:szCs w:val="40"/>
      <w:lang w:eastAsia="fr-FR"/>
    </w:rPr>
  </w:style>
  <w:style w:type="character" w:customStyle="1" w:styleId="Titre6Car">
    <w:name w:val="Titre 6 Car"/>
    <w:basedOn w:val="Policepardfaut"/>
    <w:link w:val="Titre6"/>
    <w:rsid w:val="0089368A"/>
    <w:rPr>
      <w:rFonts w:ascii="???? ????" w:eastAsia="Times New Roman" w:hAnsi="???? ????" w:cs="DTP Naskh"/>
      <w:b/>
      <w:bCs/>
      <w:shadow/>
      <w:sz w:val="36"/>
      <w:szCs w:val="36"/>
      <w:lang w:eastAsia="fr-FR"/>
    </w:rPr>
  </w:style>
  <w:style w:type="paragraph" w:styleId="Corpsdetexte2">
    <w:name w:val="Body Text 2"/>
    <w:basedOn w:val="Normal"/>
    <w:link w:val="Corpsdetexte2Car"/>
    <w:rsid w:val="008936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9368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57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nepru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E355-C1DE-47E4-ADBE-6DCF8857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2014-06-04T09:58:00Z</cp:lastPrinted>
  <dcterms:created xsi:type="dcterms:W3CDTF">2014-06-04T10:02:00Z</dcterms:created>
  <dcterms:modified xsi:type="dcterms:W3CDTF">2014-06-04T10:02:00Z</dcterms:modified>
</cp:coreProperties>
</file>